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3F91E" w14:textId="77777777" w:rsidR="00FD2679" w:rsidRPr="005B1B4C" w:rsidRDefault="00FD2679" w:rsidP="00611252">
      <w:pPr>
        <w:pStyle w:val="Punktlista"/>
        <w:sectPr w:rsidR="00FD2679" w:rsidRPr="005B1B4C" w:rsidSect="00611252">
          <w:headerReference w:type="default" r:id="rId12"/>
          <w:footerReference w:type="default" r:id="rId13"/>
          <w:pgSz w:w="11906" w:h="16838"/>
          <w:pgMar w:top="851" w:right="2835" w:bottom="1418" w:left="1191" w:header="709" w:footer="709" w:gutter="0"/>
          <w:cols w:space="708"/>
          <w:docGrid w:linePitch="360"/>
        </w:sectPr>
      </w:pPr>
    </w:p>
    <w:p w14:paraId="4918C7BE" w14:textId="4D01E9F8" w:rsidR="00D47FEE" w:rsidRDefault="00D47FEE" w:rsidP="00DB1D1A">
      <w:pPr>
        <w:ind w:right="-285"/>
      </w:pPr>
      <w:r>
        <w:t xml:space="preserve">Datum för mötet: </w:t>
      </w:r>
      <w:r w:rsidR="00611252">
        <w:t>201</w:t>
      </w:r>
      <w:r w:rsidR="00B575B6">
        <w:t>8</w:t>
      </w:r>
      <w:r w:rsidR="00611252">
        <w:t>-</w:t>
      </w:r>
      <w:r w:rsidR="00B575B6">
        <w:t>09</w:t>
      </w:r>
      <w:r w:rsidR="00611252">
        <w:t>-</w:t>
      </w:r>
      <w:r w:rsidR="00B575B6">
        <w:t>06</w:t>
      </w:r>
    </w:p>
    <w:p w14:paraId="56B3A7AD" w14:textId="5EF36F89" w:rsidR="00D47FEE" w:rsidRDefault="00D47FEE" w:rsidP="00DB1D1A">
      <w:pPr>
        <w:ind w:right="-285"/>
      </w:pPr>
      <w:r>
        <w:t xml:space="preserve">Tid för mötet: </w:t>
      </w:r>
      <w:r w:rsidR="00B575B6">
        <w:t>10</w:t>
      </w:r>
      <w:r w:rsidR="00611252">
        <w:t>:</w:t>
      </w:r>
      <w:r w:rsidR="00B575B6">
        <w:t>00</w:t>
      </w:r>
      <w:r w:rsidR="00611252">
        <w:t xml:space="preserve"> – 15:30 (Samling, kaffe 09:</w:t>
      </w:r>
      <w:r w:rsidR="00B575B6">
        <w:t>30</w:t>
      </w:r>
      <w:r w:rsidR="00611252">
        <w:t xml:space="preserve"> – </w:t>
      </w:r>
      <w:r w:rsidR="00B575B6">
        <w:t>10</w:t>
      </w:r>
      <w:r w:rsidR="00611252">
        <w:t>:</w:t>
      </w:r>
      <w:r w:rsidR="00B575B6">
        <w:t>00</w:t>
      </w:r>
      <w:r w:rsidR="00611252">
        <w:t xml:space="preserve">) </w:t>
      </w:r>
    </w:p>
    <w:p w14:paraId="45348804" w14:textId="0FA9909F" w:rsidR="00D47FEE" w:rsidRDefault="007D2F9F" w:rsidP="000D4244">
      <w:pPr>
        <w:ind w:right="-285"/>
      </w:pPr>
      <w:r>
        <w:t>Plats</w:t>
      </w:r>
      <w:r w:rsidR="003D4D35">
        <w:t>:</w:t>
      </w:r>
      <w:r>
        <w:t xml:space="preserve"> </w:t>
      </w:r>
      <w:r w:rsidR="00B575B6">
        <w:t>VTI, Linköping,</w:t>
      </w:r>
      <w:r w:rsidR="00B80C1F">
        <w:t xml:space="preserve"> </w:t>
      </w:r>
      <w:r w:rsidR="00B80C1F" w:rsidRPr="00594CB8">
        <w:t>Visingsö</w:t>
      </w:r>
      <w:r w:rsidR="00B575B6" w:rsidRPr="00594CB8">
        <w:t xml:space="preserve"> </w:t>
      </w:r>
    </w:p>
    <w:p w14:paraId="0B52D813" w14:textId="77777777" w:rsidR="00D47FEE" w:rsidRPr="00C61FB3" w:rsidRDefault="00D47FEE" w:rsidP="00DB1D1A">
      <w:pPr>
        <w:pBdr>
          <w:bottom w:val="single" w:sz="4" w:space="1" w:color="auto"/>
        </w:pBdr>
        <w:ind w:right="-285"/>
        <w:rPr>
          <w:szCs w:val="24"/>
        </w:rPr>
      </w:pPr>
    </w:p>
    <w:p w14:paraId="0438037C" w14:textId="77777777" w:rsidR="000D4244" w:rsidRDefault="000D4244" w:rsidP="00DB1D1A">
      <w:pPr>
        <w:spacing w:line="360" w:lineRule="auto"/>
        <w:ind w:right="-285"/>
        <w:rPr>
          <w:b/>
        </w:rPr>
      </w:pPr>
    </w:p>
    <w:p w14:paraId="73EA5076" w14:textId="77777777" w:rsidR="00D47FEE" w:rsidRDefault="00D47FEE" w:rsidP="00DB1D1A">
      <w:pPr>
        <w:spacing w:line="360" w:lineRule="auto"/>
        <w:ind w:right="-285"/>
      </w:pPr>
      <w:r w:rsidRPr="0086229E">
        <w:rPr>
          <w:b/>
        </w:rPr>
        <w:t>Sammankallat av:</w:t>
      </w:r>
      <w:r w:rsidR="00611252">
        <w:t xml:space="preserve"> Kenneth Lind, Trafikverket (Ordförande)</w:t>
      </w:r>
      <w:r>
        <w:t xml:space="preserve"> </w:t>
      </w:r>
    </w:p>
    <w:p w14:paraId="3D180251" w14:textId="7FF13228" w:rsidR="00F67CDD" w:rsidRDefault="005700CC" w:rsidP="00DB1D1A">
      <w:pPr>
        <w:spacing w:line="360" w:lineRule="auto"/>
        <w:ind w:right="-285"/>
      </w:pPr>
      <w:r>
        <w:rPr>
          <w:b/>
        </w:rPr>
        <w:t>Närvarande:</w:t>
      </w:r>
      <w:r w:rsidR="00611252">
        <w:t xml:space="preserve"> </w:t>
      </w:r>
    </w:p>
    <w:tbl>
      <w:tblPr>
        <w:tblStyle w:val="Tabellrutnt"/>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55"/>
      </w:tblGrid>
      <w:tr w:rsidR="00F67CDD" w:rsidRPr="00F67CDD" w14:paraId="3B9B29E8" w14:textId="77777777" w:rsidTr="002B51DA">
        <w:trPr>
          <w:trHeight w:val="2065"/>
        </w:trPr>
        <w:tc>
          <w:tcPr>
            <w:tcW w:w="4655" w:type="dxa"/>
          </w:tcPr>
          <w:p w14:paraId="05747A2E" w14:textId="77777777" w:rsidR="00F67CDD" w:rsidRPr="00E5463F" w:rsidRDefault="00F67CDD" w:rsidP="00F67CDD">
            <w:pPr>
              <w:spacing w:line="360" w:lineRule="auto"/>
              <w:ind w:right="-285"/>
            </w:pPr>
            <w:r w:rsidRPr="00E5463F">
              <w:t>Kenneth Lind, TRV</w:t>
            </w:r>
          </w:p>
          <w:p w14:paraId="5036827C" w14:textId="77777777" w:rsidR="00F67CDD" w:rsidRPr="00E5463F" w:rsidRDefault="00F67CDD" w:rsidP="00F67CDD">
            <w:pPr>
              <w:spacing w:line="360" w:lineRule="auto"/>
              <w:ind w:right="-285"/>
            </w:pPr>
            <w:r w:rsidRPr="00E5463F">
              <w:t>Katarina Ekblad, Skanska</w:t>
            </w:r>
          </w:p>
          <w:p w14:paraId="62529406" w14:textId="77777777" w:rsidR="00F67CDD" w:rsidRPr="00E5463F" w:rsidRDefault="00F67CDD" w:rsidP="00F67CDD">
            <w:pPr>
              <w:spacing w:line="360" w:lineRule="auto"/>
              <w:ind w:right="-285"/>
            </w:pPr>
            <w:r w:rsidRPr="00E5463F">
              <w:t>Khalid Kader, NCC</w:t>
            </w:r>
          </w:p>
          <w:p w14:paraId="7E3DF47F" w14:textId="77777777" w:rsidR="00F67CDD" w:rsidRPr="00E5463F" w:rsidRDefault="00F67CDD" w:rsidP="00F67CDD">
            <w:pPr>
              <w:spacing w:line="360" w:lineRule="auto"/>
              <w:ind w:right="-285"/>
            </w:pPr>
            <w:r w:rsidRPr="00E5463F">
              <w:t>Maria Dryselius, TRV</w:t>
            </w:r>
          </w:p>
          <w:p w14:paraId="37DFA9B5" w14:textId="57905E2F" w:rsidR="00F67CDD" w:rsidRPr="00E5463F" w:rsidRDefault="00E5463F" w:rsidP="00F67CDD">
            <w:pPr>
              <w:spacing w:line="360" w:lineRule="auto"/>
              <w:ind w:right="-285"/>
            </w:pPr>
            <w:r w:rsidRPr="00E5463F">
              <w:t>Martin Sundin</w:t>
            </w:r>
            <w:r w:rsidR="00F67CDD" w:rsidRPr="00E5463F">
              <w:t>, Svevia</w:t>
            </w:r>
            <w:r w:rsidR="002B51DA">
              <w:t xml:space="preserve"> (ers</w:t>
            </w:r>
            <w:r w:rsidR="00380250">
              <w:t>ättare till Mattias Andersson)</w:t>
            </w:r>
          </w:p>
          <w:p w14:paraId="33658526" w14:textId="77777777" w:rsidR="00F67CDD" w:rsidRDefault="00F67CDD" w:rsidP="00DB1D1A">
            <w:pPr>
              <w:spacing w:line="360" w:lineRule="auto"/>
              <w:ind w:right="-285"/>
              <w:rPr>
                <w:color w:val="FF0000"/>
              </w:rPr>
            </w:pPr>
          </w:p>
        </w:tc>
        <w:tc>
          <w:tcPr>
            <w:tcW w:w="4655" w:type="dxa"/>
          </w:tcPr>
          <w:p w14:paraId="20040A95" w14:textId="77777777" w:rsidR="00F67CDD" w:rsidRPr="002B51DA" w:rsidRDefault="00F67CDD" w:rsidP="00F67CDD">
            <w:pPr>
              <w:spacing w:line="360" w:lineRule="auto"/>
              <w:ind w:right="-285"/>
            </w:pPr>
            <w:r w:rsidRPr="002B51DA">
              <w:t>Andreas Waldemarson, VTI</w:t>
            </w:r>
          </w:p>
          <w:p w14:paraId="1CD1250D" w14:textId="14E40E59" w:rsidR="00F67CDD" w:rsidRPr="002B51DA" w:rsidRDefault="00E5463F" w:rsidP="00F67CDD">
            <w:pPr>
              <w:spacing w:line="360" w:lineRule="auto"/>
              <w:ind w:right="-285"/>
            </w:pPr>
            <w:r w:rsidRPr="002B51DA">
              <w:t>Jesper</w:t>
            </w:r>
            <w:r w:rsidR="00F67CDD" w:rsidRPr="002B51DA">
              <w:t xml:space="preserve"> Rydh, Peab</w:t>
            </w:r>
            <w:r w:rsidR="002B51DA" w:rsidRPr="002B51DA">
              <w:t xml:space="preserve"> (ersättare till Martin Rydh)</w:t>
            </w:r>
          </w:p>
          <w:p w14:paraId="078F454E" w14:textId="63C02D4B" w:rsidR="00F67CDD" w:rsidRPr="00E5463F" w:rsidRDefault="00F67CDD" w:rsidP="00F67CDD">
            <w:pPr>
              <w:spacing w:line="360" w:lineRule="auto"/>
              <w:ind w:right="-285"/>
            </w:pPr>
            <w:r w:rsidRPr="00E5463F">
              <w:t>Carl Hultin, Nynas</w:t>
            </w:r>
            <w:r w:rsidR="002B51DA">
              <w:t xml:space="preserve"> (ersättare till Vidar Nordaker)</w:t>
            </w:r>
          </w:p>
          <w:p w14:paraId="29D1B018" w14:textId="77777777" w:rsidR="00F67CDD" w:rsidRPr="00E5463F" w:rsidRDefault="00F67CDD" w:rsidP="00F67CDD">
            <w:pPr>
              <w:spacing w:line="360" w:lineRule="auto"/>
              <w:ind w:right="-285"/>
            </w:pPr>
            <w:r w:rsidRPr="00E5463F">
              <w:t>Jörgen Olausson, Sandahls</w:t>
            </w:r>
          </w:p>
          <w:p w14:paraId="58B1E496" w14:textId="77777777" w:rsidR="00F67CDD" w:rsidRPr="00F67CDD" w:rsidRDefault="00F67CDD" w:rsidP="00DB1D1A">
            <w:pPr>
              <w:spacing w:line="360" w:lineRule="auto"/>
              <w:ind w:right="-285"/>
              <w:rPr>
                <w:color w:val="FF0000"/>
              </w:rPr>
            </w:pPr>
          </w:p>
        </w:tc>
      </w:tr>
    </w:tbl>
    <w:p w14:paraId="2F105723" w14:textId="3B0F211C" w:rsidR="000D4244" w:rsidRDefault="000D4244" w:rsidP="00DB1D1A">
      <w:pPr>
        <w:spacing w:line="360" w:lineRule="auto"/>
        <w:ind w:right="-285"/>
        <w:rPr>
          <w:b/>
        </w:rPr>
      </w:pPr>
      <w:r>
        <w:rPr>
          <w:b/>
        </w:rPr>
        <w:t xml:space="preserve">Förhinder: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3935"/>
      </w:tblGrid>
      <w:tr w:rsidR="0063284C" w14:paraId="4675F5AB" w14:textId="77777777" w:rsidTr="0063284C">
        <w:tc>
          <w:tcPr>
            <w:tcW w:w="3935" w:type="dxa"/>
          </w:tcPr>
          <w:p w14:paraId="128EAA15" w14:textId="77777777" w:rsidR="005700CC" w:rsidRDefault="0063284C" w:rsidP="00DB1D1A">
            <w:pPr>
              <w:spacing w:line="360" w:lineRule="auto"/>
              <w:ind w:right="-285"/>
            </w:pPr>
            <w:r w:rsidRPr="00E5463F">
              <w:t xml:space="preserve">Mikael Sandström- </w:t>
            </w:r>
            <w:proofErr w:type="spellStart"/>
            <w:r w:rsidRPr="00E5463F">
              <w:t>Sydbeläggningar</w:t>
            </w:r>
            <w:proofErr w:type="spellEnd"/>
            <w:r w:rsidR="005700CC">
              <w:t xml:space="preserve"> </w:t>
            </w:r>
          </w:p>
          <w:p w14:paraId="61F583C9" w14:textId="061F93FE" w:rsidR="0063284C" w:rsidRPr="00E5463F" w:rsidRDefault="005700CC" w:rsidP="00DB1D1A">
            <w:pPr>
              <w:spacing w:line="360" w:lineRule="auto"/>
              <w:ind w:right="-285"/>
            </w:pPr>
            <w:r>
              <w:t>Mark Smith-</w:t>
            </w:r>
            <w:r w:rsidRPr="00E5463F">
              <w:t>Ak</w:t>
            </w:r>
            <w:r>
              <w:t>z</w:t>
            </w:r>
            <w:r w:rsidRPr="00E5463F">
              <w:t>o</w:t>
            </w:r>
          </w:p>
        </w:tc>
        <w:tc>
          <w:tcPr>
            <w:tcW w:w="3935" w:type="dxa"/>
          </w:tcPr>
          <w:p w14:paraId="01C17766" w14:textId="77777777" w:rsidR="005700CC" w:rsidRDefault="005700CC" w:rsidP="005700CC">
            <w:pPr>
              <w:spacing w:line="360" w:lineRule="auto"/>
              <w:ind w:right="-285"/>
            </w:pPr>
          </w:p>
          <w:p w14:paraId="22CDA66A" w14:textId="0D69C37B" w:rsidR="0063284C" w:rsidRPr="00E5463F" w:rsidRDefault="0063284C" w:rsidP="005700CC">
            <w:pPr>
              <w:spacing w:line="360" w:lineRule="auto"/>
              <w:ind w:right="-285"/>
            </w:pPr>
          </w:p>
        </w:tc>
      </w:tr>
      <w:tr w:rsidR="0063284C" w14:paraId="13A57F61" w14:textId="77777777" w:rsidTr="0063284C">
        <w:tc>
          <w:tcPr>
            <w:tcW w:w="3935" w:type="dxa"/>
          </w:tcPr>
          <w:p w14:paraId="365E6DB3" w14:textId="7C66EB21" w:rsidR="0063284C" w:rsidRPr="00594CB8" w:rsidRDefault="003E0741" w:rsidP="00DB1D1A">
            <w:pPr>
              <w:spacing w:line="360" w:lineRule="auto"/>
              <w:ind w:right="-285"/>
              <w:rPr>
                <w:lang w:val="en-US"/>
              </w:rPr>
            </w:pPr>
            <w:r w:rsidRPr="00E5463F">
              <w:rPr>
                <w:lang w:val="en-US"/>
              </w:rPr>
              <w:t>Anders Pettersson, YIT</w:t>
            </w:r>
          </w:p>
        </w:tc>
        <w:tc>
          <w:tcPr>
            <w:tcW w:w="3935" w:type="dxa"/>
          </w:tcPr>
          <w:p w14:paraId="5FA337EE" w14:textId="77777777" w:rsidR="0063284C" w:rsidRPr="00E5463F" w:rsidRDefault="0063284C" w:rsidP="00DB1D1A">
            <w:pPr>
              <w:spacing w:line="360" w:lineRule="auto"/>
              <w:ind w:right="-285"/>
            </w:pPr>
          </w:p>
        </w:tc>
      </w:tr>
    </w:tbl>
    <w:p w14:paraId="57D8FDF5" w14:textId="77777777" w:rsidR="00D47FEE" w:rsidRDefault="00D47FEE" w:rsidP="00DB1D1A">
      <w:pPr>
        <w:pBdr>
          <w:top w:val="single" w:sz="4" w:space="1" w:color="auto"/>
        </w:pBdr>
        <w:ind w:right="-285"/>
      </w:pPr>
    </w:p>
    <w:tbl>
      <w:tblPr>
        <w:tblW w:w="8572" w:type="dxa"/>
        <w:tblInd w:w="284" w:type="dxa"/>
        <w:tblLayout w:type="fixed"/>
        <w:tblCellMar>
          <w:left w:w="0" w:type="dxa"/>
          <w:right w:w="0" w:type="dxa"/>
        </w:tblCellMar>
        <w:tblLook w:val="04A0" w:firstRow="1" w:lastRow="0" w:firstColumn="1" w:lastColumn="0" w:noHBand="0" w:noVBand="1"/>
      </w:tblPr>
      <w:tblGrid>
        <w:gridCol w:w="8572"/>
      </w:tblGrid>
      <w:tr w:rsidR="00611252" w:rsidRPr="00611252" w14:paraId="485CB221" w14:textId="77777777" w:rsidTr="004F399C">
        <w:trPr>
          <w:trHeight w:val="300"/>
        </w:trPr>
        <w:tc>
          <w:tcPr>
            <w:tcW w:w="8572" w:type="dxa"/>
            <w:hideMark/>
          </w:tcPr>
          <w:p w14:paraId="3A9384DC" w14:textId="77777777" w:rsidR="00611252" w:rsidRPr="00A02397" w:rsidRDefault="00611252" w:rsidP="00432268">
            <w:pPr>
              <w:autoSpaceDE w:val="0"/>
              <w:autoSpaceDN w:val="0"/>
              <w:adjustRightInd w:val="0"/>
              <w:rPr>
                <w:rFonts w:asciiTheme="minorHAnsi" w:hAnsiTheme="minorHAnsi"/>
                <w:b/>
                <w:sz w:val="22"/>
              </w:rPr>
            </w:pPr>
            <w:r w:rsidRPr="00A02397">
              <w:rPr>
                <w:rFonts w:asciiTheme="minorHAnsi" w:hAnsiTheme="minorHAnsi"/>
                <w:b/>
                <w:sz w:val="22"/>
              </w:rPr>
              <w:t>1.    Inledning (presentation, info från värd)</w:t>
            </w:r>
          </w:p>
        </w:tc>
      </w:tr>
      <w:tr w:rsidR="004F399C" w:rsidRPr="00611252" w14:paraId="24196AA1" w14:textId="77777777" w:rsidTr="004F399C">
        <w:trPr>
          <w:trHeight w:val="300"/>
        </w:trPr>
        <w:tc>
          <w:tcPr>
            <w:tcW w:w="8572" w:type="dxa"/>
          </w:tcPr>
          <w:p w14:paraId="76D7F489" w14:textId="30B68BBB" w:rsidR="00E43882" w:rsidRPr="00E43882" w:rsidRDefault="00E43882" w:rsidP="00E43882">
            <w:pPr>
              <w:autoSpaceDE w:val="0"/>
              <w:autoSpaceDN w:val="0"/>
              <w:adjustRightInd w:val="0"/>
              <w:rPr>
                <w:rFonts w:asciiTheme="minorHAnsi" w:hAnsiTheme="minorHAnsi"/>
                <w:sz w:val="22"/>
              </w:rPr>
            </w:pPr>
            <w:r>
              <w:rPr>
                <w:rFonts w:asciiTheme="minorHAnsi" w:hAnsiTheme="minorHAnsi"/>
                <w:sz w:val="22"/>
              </w:rPr>
              <w:t>Värd: Andreas Waldemarson hälsade alla välkomna till VTI och presenterade i stora drag programmet för dagen varvid Kenneth Lind tog över och började mötet.</w:t>
            </w:r>
          </w:p>
          <w:p w14:paraId="272A7D66" w14:textId="7325AA3C" w:rsidR="00653453" w:rsidRPr="00E43882" w:rsidRDefault="00653453" w:rsidP="00E43882">
            <w:pPr>
              <w:autoSpaceDE w:val="0"/>
              <w:autoSpaceDN w:val="0"/>
              <w:adjustRightInd w:val="0"/>
              <w:rPr>
                <w:rFonts w:asciiTheme="minorHAnsi" w:hAnsiTheme="minorHAnsi"/>
                <w:sz w:val="22"/>
              </w:rPr>
            </w:pPr>
          </w:p>
        </w:tc>
      </w:tr>
      <w:tr w:rsidR="00611252" w:rsidRPr="00611252" w14:paraId="234F0371" w14:textId="77777777" w:rsidTr="00E43882">
        <w:trPr>
          <w:trHeight w:val="1979"/>
        </w:trPr>
        <w:tc>
          <w:tcPr>
            <w:tcW w:w="8572" w:type="dxa"/>
            <w:hideMark/>
          </w:tcPr>
          <w:p w14:paraId="7E1C5B48" w14:textId="77777777" w:rsidR="004F399C" w:rsidRPr="00A02397" w:rsidRDefault="004F399C" w:rsidP="004F399C">
            <w:pPr>
              <w:autoSpaceDE w:val="0"/>
              <w:autoSpaceDN w:val="0"/>
              <w:adjustRightInd w:val="0"/>
              <w:rPr>
                <w:rFonts w:asciiTheme="minorHAnsi" w:hAnsiTheme="minorHAnsi"/>
                <w:b/>
                <w:sz w:val="22"/>
              </w:rPr>
            </w:pPr>
            <w:r w:rsidRPr="00A02397">
              <w:rPr>
                <w:rFonts w:asciiTheme="minorHAnsi" w:hAnsiTheme="minorHAnsi"/>
                <w:b/>
                <w:sz w:val="22"/>
              </w:rPr>
              <w:t>2</w:t>
            </w:r>
            <w:r w:rsidR="00611252" w:rsidRPr="00A02397">
              <w:rPr>
                <w:rFonts w:asciiTheme="minorHAnsi" w:hAnsiTheme="minorHAnsi"/>
                <w:b/>
                <w:sz w:val="22"/>
              </w:rPr>
              <w:t xml:space="preserve">.    </w:t>
            </w:r>
            <w:r w:rsidRPr="00A02397">
              <w:rPr>
                <w:rFonts w:asciiTheme="minorHAnsi" w:hAnsiTheme="minorHAnsi"/>
                <w:b/>
                <w:sz w:val="22"/>
              </w:rPr>
              <w:t>Bemanning och roller</w:t>
            </w:r>
            <w:r w:rsidR="000D4244" w:rsidRPr="00A02397">
              <w:rPr>
                <w:rFonts w:asciiTheme="minorHAnsi" w:hAnsiTheme="minorHAnsi"/>
                <w:b/>
                <w:sz w:val="22"/>
              </w:rPr>
              <w:t xml:space="preserve"> - </w:t>
            </w:r>
            <w:r w:rsidRPr="00A02397">
              <w:rPr>
                <w:rFonts w:asciiTheme="minorHAnsi" w:hAnsiTheme="minorHAnsi"/>
                <w:b/>
                <w:sz w:val="22"/>
              </w:rPr>
              <w:t>vid nya medlemmar (se inriktningsdokument)</w:t>
            </w:r>
          </w:p>
          <w:p w14:paraId="20E6CD39" w14:textId="0A40804B" w:rsidR="004F399C" w:rsidRDefault="00E5463F" w:rsidP="00E43882">
            <w:pPr>
              <w:autoSpaceDE w:val="0"/>
              <w:autoSpaceDN w:val="0"/>
              <w:adjustRightInd w:val="0"/>
              <w:rPr>
                <w:rFonts w:asciiTheme="minorHAnsi" w:hAnsiTheme="minorHAnsi"/>
                <w:sz w:val="22"/>
              </w:rPr>
            </w:pPr>
            <w:r w:rsidRPr="00EA3B28">
              <w:rPr>
                <w:rFonts w:asciiTheme="minorHAnsi" w:hAnsiTheme="minorHAnsi"/>
                <w:sz w:val="22"/>
              </w:rPr>
              <w:t xml:space="preserve">KL talade några ord om </w:t>
            </w:r>
            <w:proofErr w:type="spellStart"/>
            <w:r w:rsidRPr="00EA3B28">
              <w:rPr>
                <w:rFonts w:asciiTheme="minorHAnsi" w:hAnsiTheme="minorHAnsi"/>
                <w:sz w:val="22"/>
              </w:rPr>
              <w:t>inrikt</w:t>
            </w:r>
            <w:r w:rsidR="00F33879" w:rsidRPr="00EA3B28">
              <w:rPr>
                <w:rFonts w:asciiTheme="minorHAnsi" w:hAnsiTheme="minorHAnsi"/>
                <w:sz w:val="22"/>
              </w:rPr>
              <w:t>ningsdokumentet</w:t>
            </w:r>
            <w:proofErr w:type="spellEnd"/>
            <w:r w:rsidR="00F33879" w:rsidRPr="00EA3B28">
              <w:rPr>
                <w:rFonts w:asciiTheme="minorHAnsi" w:hAnsiTheme="minorHAnsi"/>
                <w:sz w:val="22"/>
              </w:rPr>
              <w:t xml:space="preserve">. Strikt tekniska frågeställningar ska </w:t>
            </w:r>
            <w:r w:rsidR="00EA3B28" w:rsidRPr="00EA3B28">
              <w:rPr>
                <w:rFonts w:asciiTheme="minorHAnsi" w:hAnsiTheme="minorHAnsi"/>
                <w:sz w:val="22"/>
              </w:rPr>
              <w:t xml:space="preserve">endast </w:t>
            </w:r>
            <w:r w:rsidR="00F33879" w:rsidRPr="00EA3B28">
              <w:rPr>
                <w:rFonts w:asciiTheme="minorHAnsi" w:hAnsiTheme="minorHAnsi"/>
                <w:sz w:val="22"/>
              </w:rPr>
              <w:t>avhandlas i denna grupp.</w:t>
            </w:r>
            <w:r w:rsidRPr="00EA3B28">
              <w:rPr>
                <w:rFonts w:asciiTheme="minorHAnsi" w:hAnsiTheme="minorHAnsi"/>
                <w:sz w:val="22"/>
              </w:rPr>
              <w:t xml:space="preserve"> </w:t>
            </w:r>
          </w:p>
          <w:p w14:paraId="67866315" w14:textId="77777777" w:rsidR="00E43882" w:rsidRPr="00EA3B28" w:rsidRDefault="00E43882" w:rsidP="00E43882">
            <w:pPr>
              <w:autoSpaceDE w:val="0"/>
              <w:autoSpaceDN w:val="0"/>
              <w:adjustRightInd w:val="0"/>
              <w:rPr>
                <w:rFonts w:asciiTheme="minorHAnsi" w:hAnsiTheme="minorHAnsi"/>
                <w:sz w:val="22"/>
              </w:rPr>
            </w:pPr>
          </w:p>
          <w:p w14:paraId="48BA02F9" w14:textId="5CD8E7A3" w:rsidR="00B575B6" w:rsidRDefault="004F399C" w:rsidP="004F399C">
            <w:pPr>
              <w:autoSpaceDE w:val="0"/>
              <w:autoSpaceDN w:val="0"/>
              <w:adjustRightInd w:val="0"/>
              <w:rPr>
                <w:rFonts w:asciiTheme="minorHAnsi" w:hAnsiTheme="minorHAnsi"/>
                <w:b/>
                <w:sz w:val="22"/>
              </w:rPr>
            </w:pPr>
            <w:r w:rsidRPr="00A02397">
              <w:rPr>
                <w:rFonts w:asciiTheme="minorHAnsi" w:hAnsiTheme="minorHAnsi"/>
                <w:b/>
                <w:sz w:val="22"/>
              </w:rPr>
              <w:t xml:space="preserve">3.    </w:t>
            </w:r>
            <w:r w:rsidR="00A20C45" w:rsidRPr="00A02397">
              <w:rPr>
                <w:rFonts w:asciiTheme="minorHAnsi" w:hAnsiTheme="minorHAnsi"/>
                <w:b/>
                <w:sz w:val="22"/>
              </w:rPr>
              <w:t xml:space="preserve">Minnesanteckningar </w:t>
            </w:r>
          </w:p>
          <w:p w14:paraId="083B4E4E" w14:textId="1632A096" w:rsidR="00E43882" w:rsidRDefault="00E43882" w:rsidP="004F399C">
            <w:pPr>
              <w:autoSpaceDE w:val="0"/>
              <w:autoSpaceDN w:val="0"/>
              <w:adjustRightInd w:val="0"/>
              <w:rPr>
                <w:rFonts w:asciiTheme="minorHAnsi" w:hAnsiTheme="minorHAnsi"/>
                <w:sz w:val="22"/>
              </w:rPr>
            </w:pPr>
            <w:r>
              <w:rPr>
                <w:rFonts w:asciiTheme="minorHAnsi" w:hAnsiTheme="minorHAnsi"/>
                <w:sz w:val="22"/>
              </w:rPr>
              <w:t>Konstaterades att förra gången vi möttes var vi i Trondheim. Där hade vi inget formellt möte men minnesanteckningar från träffen där med de norska kollegorna gjordes ändå. Dessa anteckningar bifogas i protokollet.</w:t>
            </w:r>
          </w:p>
          <w:p w14:paraId="047D18C5" w14:textId="77777777" w:rsidR="005700CC" w:rsidRPr="00E43882" w:rsidRDefault="005700CC" w:rsidP="004F399C">
            <w:pPr>
              <w:autoSpaceDE w:val="0"/>
              <w:autoSpaceDN w:val="0"/>
              <w:adjustRightInd w:val="0"/>
              <w:rPr>
                <w:rFonts w:asciiTheme="minorHAnsi" w:hAnsiTheme="minorHAnsi"/>
                <w:sz w:val="22"/>
              </w:rPr>
            </w:pPr>
          </w:p>
          <w:p w14:paraId="1F1C3DAC" w14:textId="2CF6DC82" w:rsidR="00A02397" w:rsidRPr="005700CC" w:rsidRDefault="005700CC" w:rsidP="005700CC">
            <w:pPr>
              <w:autoSpaceDE w:val="0"/>
              <w:autoSpaceDN w:val="0"/>
              <w:adjustRightInd w:val="0"/>
              <w:rPr>
                <w:rFonts w:asciiTheme="minorHAnsi" w:hAnsiTheme="minorHAnsi"/>
                <w:sz w:val="22"/>
                <w:u w:val="single"/>
              </w:rPr>
            </w:pPr>
            <w:r w:rsidRPr="005700CC">
              <w:rPr>
                <w:rFonts w:asciiTheme="minorHAnsi" w:hAnsiTheme="minorHAnsi"/>
                <w:sz w:val="22"/>
                <w:u w:val="single"/>
              </w:rPr>
              <w:t>Minnesanteckningar m</w:t>
            </w:r>
            <w:r w:rsidR="00A20C45" w:rsidRPr="005700CC">
              <w:rPr>
                <w:rFonts w:asciiTheme="minorHAnsi" w:hAnsiTheme="minorHAnsi"/>
                <w:sz w:val="22"/>
                <w:u w:val="single"/>
              </w:rPr>
              <w:t xml:space="preserve">öte asfaltutskottet </w:t>
            </w:r>
            <w:r w:rsidR="00B575B6" w:rsidRPr="005700CC">
              <w:rPr>
                <w:rFonts w:asciiTheme="minorHAnsi" w:hAnsiTheme="minorHAnsi"/>
                <w:sz w:val="22"/>
                <w:u w:val="single"/>
              </w:rPr>
              <w:t xml:space="preserve">(Trondheim) </w:t>
            </w:r>
            <w:r w:rsidR="00A20C45" w:rsidRPr="005700CC">
              <w:rPr>
                <w:rFonts w:asciiTheme="minorHAnsi" w:hAnsiTheme="minorHAnsi"/>
                <w:sz w:val="22"/>
                <w:u w:val="single"/>
              </w:rPr>
              <w:t>201</w:t>
            </w:r>
            <w:r w:rsidR="00A02397" w:rsidRPr="005700CC">
              <w:rPr>
                <w:rFonts w:asciiTheme="minorHAnsi" w:hAnsiTheme="minorHAnsi"/>
                <w:sz w:val="22"/>
                <w:u w:val="single"/>
              </w:rPr>
              <w:t>8</w:t>
            </w:r>
            <w:r w:rsidR="00A20C45" w:rsidRPr="005700CC">
              <w:rPr>
                <w:rFonts w:asciiTheme="minorHAnsi" w:hAnsiTheme="minorHAnsi"/>
                <w:sz w:val="22"/>
                <w:u w:val="single"/>
              </w:rPr>
              <w:t>-</w:t>
            </w:r>
            <w:r w:rsidR="00B575B6" w:rsidRPr="005700CC">
              <w:rPr>
                <w:rFonts w:asciiTheme="minorHAnsi" w:hAnsiTheme="minorHAnsi"/>
                <w:sz w:val="22"/>
                <w:u w:val="single"/>
              </w:rPr>
              <w:t>04-10--11</w:t>
            </w:r>
            <w:r w:rsidR="00A20C45" w:rsidRPr="005700CC">
              <w:rPr>
                <w:rFonts w:asciiTheme="minorHAnsi" w:hAnsiTheme="minorHAnsi"/>
                <w:sz w:val="22"/>
                <w:u w:val="single"/>
              </w:rPr>
              <w:t xml:space="preserve"> </w:t>
            </w:r>
          </w:p>
          <w:p w14:paraId="515BC51E" w14:textId="2207BE2B" w:rsidR="00611252" w:rsidRDefault="00A02397" w:rsidP="00B575B6">
            <w:pPr>
              <w:autoSpaceDE w:val="0"/>
              <w:autoSpaceDN w:val="0"/>
              <w:adjustRightInd w:val="0"/>
              <w:ind w:firstLine="425"/>
              <w:rPr>
                <w:rFonts w:asciiTheme="minorHAnsi" w:hAnsiTheme="minorHAnsi"/>
                <w:sz w:val="22"/>
              </w:rPr>
            </w:pPr>
            <w:r>
              <w:rPr>
                <w:rFonts w:asciiTheme="minorHAnsi" w:hAnsiTheme="minorHAnsi"/>
                <w:sz w:val="22"/>
              </w:rPr>
              <w:t xml:space="preserve"> </w:t>
            </w:r>
            <w:r w:rsidRPr="00A02397">
              <w:rPr>
                <w:rFonts w:asciiTheme="minorHAnsi" w:hAnsiTheme="minorHAnsi"/>
                <w:sz w:val="22"/>
              </w:rPr>
              <w:object w:dxaOrig="5191" w:dyaOrig="811" w14:anchorId="1E3CE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40.3pt" o:ole="">
                  <v:imagedata r:id="rId14" o:title=""/>
                </v:shape>
                <o:OLEObject Type="Embed" ProgID="Package" ShapeID="_x0000_i1025" DrawAspect="Content" ObjectID="_1603887410" r:id="rId15"/>
              </w:object>
            </w:r>
          </w:p>
          <w:p w14:paraId="5CFFDAD8" w14:textId="77927F37" w:rsidR="00E43882" w:rsidRPr="005700CC" w:rsidRDefault="00A02397" w:rsidP="005700CC">
            <w:pPr>
              <w:tabs>
                <w:tab w:val="left" w:pos="0"/>
              </w:tabs>
              <w:autoSpaceDE w:val="0"/>
              <w:autoSpaceDN w:val="0"/>
              <w:adjustRightInd w:val="0"/>
              <w:rPr>
                <w:rFonts w:asciiTheme="minorHAnsi" w:hAnsiTheme="minorHAnsi"/>
                <w:sz w:val="22"/>
                <w:u w:val="single"/>
              </w:rPr>
            </w:pPr>
            <w:r w:rsidRPr="005700CC">
              <w:rPr>
                <w:rFonts w:asciiTheme="minorHAnsi" w:hAnsiTheme="minorHAnsi"/>
                <w:sz w:val="22"/>
                <w:u w:val="single"/>
              </w:rPr>
              <w:t>Möte asfaltutskottet (senaste ordinarie) 2017-12-07</w:t>
            </w:r>
          </w:p>
          <w:p w14:paraId="48A5FFB1" w14:textId="6453467B" w:rsidR="00A20C45" w:rsidRPr="00611252" w:rsidRDefault="00E43882" w:rsidP="00A02397">
            <w:pPr>
              <w:tabs>
                <w:tab w:val="left" w:pos="425"/>
              </w:tabs>
              <w:autoSpaceDE w:val="0"/>
              <w:autoSpaceDN w:val="0"/>
              <w:adjustRightInd w:val="0"/>
              <w:rPr>
                <w:rFonts w:asciiTheme="minorHAnsi" w:hAnsiTheme="minorHAnsi"/>
                <w:sz w:val="22"/>
              </w:rPr>
            </w:pPr>
            <w:r>
              <w:rPr>
                <w:rFonts w:asciiTheme="minorHAnsi" w:hAnsiTheme="minorHAnsi"/>
                <w:sz w:val="22"/>
              </w:rPr>
              <w:t>Senaste ordinarie mötesprotokoll gicks igenom och lades till handlingarna.</w:t>
            </w:r>
          </w:p>
        </w:tc>
      </w:tr>
      <w:tr w:rsidR="00611252" w:rsidRPr="00611252" w14:paraId="54D1D90C" w14:textId="77777777" w:rsidTr="004F399C">
        <w:trPr>
          <w:trHeight w:val="300"/>
        </w:trPr>
        <w:tc>
          <w:tcPr>
            <w:tcW w:w="8572" w:type="dxa"/>
            <w:hideMark/>
          </w:tcPr>
          <w:p w14:paraId="1509AC1E" w14:textId="356D4119" w:rsidR="004F399C" w:rsidRPr="00A02397" w:rsidRDefault="004F399C" w:rsidP="00432268">
            <w:pPr>
              <w:autoSpaceDE w:val="0"/>
              <w:autoSpaceDN w:val="0"/>
              <w:adjustRightInd w:val="0"/>
              <w:rPr>
                <w:rFonts w:asciiTheme="minorHAnsi" w:hAnsiTheme="minorHAnsi"/>
                <w:b/>
                <w:sz w:val="22"/>
              </w:rPr>
            </w:pPr>
            <w:r w:rsidRPr="00A02397">
              <w:rPr>
                <w:rFonts w:asciiTheme="minorHAnsi" w:hAnsiTheme="minorHAnsi"/>
                <w:b/>
                <w:sz w:val="22"/>
              </w:rPr>
              <w:lastRenderedPageBreak/>
              <w:t>4</w:t>
            </w:r>
            <w:r w:rsidR="00611252" w:rsidRPr="00A02397">
              <w:rPr>
                <w:rFonts w:asciiTheme="minorHAnsi" w:hAnsiTheme="minorHAnsi"/>
                <w:b/>
                <w:sz w:val="22"/>
              </w:rPr>
              <w:t xml:space="preserve">.    </w:t>
            </w:r>
            <w:r w:rsidRPr="00A02397">
              <w:rPr>
                <w:rFonts w:asciiTheme="minorHAnsi" w:hAnsiTheme="minorHAnsi"/>
                <w:b/>
                <w:sz w:val="22"/>
              </w:rPr>
              <w:t>Minnesanteckningar – Styrgruppsmöte 201</w:t>
            </w:r>
            <w:r w:rsidR="00A02397" w:rsidRPr="00A02397">
              <w:rPr>
                <w:rFonts w:asciiTheme="minorHAnsi" w:hAnsiTheme="minorHAnsi"/>
                <w:b/>
                <w:sz w:val="22"/>
              </w:rPr>
              <w:t>8</w:t>
            </w:r>
            <w:r w:rsidRPr="00A02397">
              <w:rPr>
                <w:rFonts w:asciiTheme="minorHAnsi" w:hAnsiTheme="minorHAnsi"/>
                <w:b/>
                <w:sz w:val="22"/>
              </w:rPr>
              <w:t>-</w:t>
            </w:r>
            <w:r w:rsidR="00A02397" w:rsidRPr="00A02397">
              <w:rPr>
                <w:rFonts w:asciiTheme="minorHAnsi" w:hAnsiTheme="minorHAnsi"/>
                <w:b/>
                <w:sz w:val="22"/>
              </w:rPr>
              <w:t>04</w:t>
            </w:r>
            <w:r w:rsidRPr="00A02397">
              <w:rPr>
                <w:rFonts w:asciiTheme="minorHAnsi" w:hAnsiTheme="minorHAnsi"/>
                <w:b/>
                <w:sz w:val="22"/>
              </w:rPr>
              <w:t>-</w:t>
            </w:r>
            <w:r w:rsidR="00A02397" w:rsidRPr="00A02397">
              <w:rPr>
                <w:rFonts w:asciiTheme="minorHAnsi" w:hAnsiTheme="minorHAnsi"/>
                <w:b/>
                <w:sz w:val="22"/>
              </w:rPr>
              <w:t>17</w:t>
            </w:r>
          </w:p>
          <w:p w14:paraId="2F1CB891" w14:textId="0FD7F74E" w:rsidR="00AD5332" w:rsidRDefault="007411D8" w:rsidP="00432268">
            <w:pPr>
              <w:autoSpaceDE w:val="0"/>
              <w:autoSpaceDN w:val="0"/>
              <w:adjustRightInd w:val="0"/>
              <w:rPr>
                <w:rFonts w:asciiTheme="minorHAnsi" w:hAnsiTheme="minorHAnsi"/>
                <w:sz w:val="22"/>
              </w:rPr>
            </w:pPr>
            <w:hyperlink r:id="rId16" w:history="1">
              <w:r w:rsidR="00AD5332" w:rsidRPr="002F78E5">
                <w:rPr>
                  <w:rStyle w:val="Hyperlnk"/>
                  <w:rFonts w:asciiTheme="minorHAnsi" w:hAnsiTheme="minorHAnsi"/>
                  <w:sz w:val="22"/>
                </w:rPr>
                <w:t>http://www.metodgruppen.nu/web/page.aspx?refid=18</w:t>
              </w:r>
            </w:hyperlink>
          </w:p>
          <w:p w14:paraId="4E7C78DD" w14:textId="7458165B" w:rsidR="00636D1C" w:rsidRPr="00636D1C" w:rsidRDefault="00636D1C" w:rsidP="00E43882">
            <w:pPr>
              <w:autoSpaceDE w:val="0"/>
              <w:autoSpaceDN w:val="0"/>
              <w:adjustRightInd w:val="0"/>
              <w:rPr>
                <w:rFonts w:asciiTheme="minorHAnsi" w:hAnsiTheme="minorHAnsi"/>
                <w:sz w:val="22"/>
              </w:rPr>
            </w:pPr>
            <w:r w:rsidRPr="00636D1C">
              <w:rPr>
                <w:rFonts w:asciiTheme="minorHAnsi" w:hAnsiTheme="minorHAnsi"/>
                <w:sz w:val="22"/>
              </w:rPr>
              <w:t>Inga uppgifter att direkt notera från deras möte bortsett från att remissarbetet med AMA 2020 är påbörjat.</w:t>
            </w:r>
          </w:p>
          <w:p w14:paraId="0F1E9762" w14:textId="77777777" w:rsidR="004F399C" w:rsidRPr="004F399C" w:rsidRDefault="004F399C" w:rsidP="004F399C">
            <w:pPr>
              <w:autoSpaceDE w:val="0"/>
              <w:autoSpaceDN w:val="0"/>
              <w:adjustRightInd w:val="0"/>
              <w:rPr>
                <w:rFonts w:asciiTheme="minorHAnsi" w:hAnsiTheme="minorHAnsi"/>
                <w:sz w:val="22"/>
              </w:rPr>
            </w:pPr>
          </w:p>
          <w:p w14:paraId="23A23F21" w14:textId="273C0125" w:rsidR="00611252" w:rsidRPr="00A02397" w:rsidRDefault="00C50EC9" w:rsidP="00432268">
            <w:pPr>
              <w:autoSpaceDE w:val="0"/>
              <w:autoSpaceDN w:val="0"/>
              <w:adjustRightInd w:val="0"/>
              <w:rPr>
                <w:rFonts w:asciiTheme="minorHAnsi" w:hAnsiTheme="minorHAnsi"/>
                <w:b/>
                <w:sz w:val="22"/>
              </w:rPr>
            </w:pPr>
            <w:r w:rsidRPr="00A02397">
              <w:rPr>
                <w:rFonts w:asciiTheme="minorHAnsi" w:hAnsiTheme="minorHAnsi"/>
                <w:b/>
                <w:sz w:val="22"/>
              </w:rPr>
              <w:t xml:space="preserve">5.  </w:t>
            </w:r>
            <w:r w:rsidR="00101E1D" w:rsidRPr="00A02397">
              <w:rPr>
                <w:rFonts w:asciiTheme="minorHAnsi" w:hAnsiTheme="minorHAnsi"/>
                <w:b/>
                <w:sz w:val="22"/>
              </w:rPr>
              <w:t xml:space="preserve"> </w:t>
            </w:r>
            <w:r w:rsidR="00611252" w:rsidRPr="00A02397">
              <w:rPr>
                <w:rFonts w:asciiTheme="minorHAnsi" w:hAnsiTheme="minorHAnsi"/>
                <w:b/>
                <w:sz w:val="22"/>
              </w:rPr>
              <w:t>Info om EN-standarder (aktuella röstningar)</w:t>
            </w:r>
          </w:p>
          <w:p w14:paraId="0BFDE6DD" w14:textId="21A7C573" w:rsidR="00B61F2A" w:rsidRDefault="00B61F2A" w:rsidP="00E43882">
            <w:pPr>
              <w:autoSpaceDE w:val="0"/>
              <w:autoSpaceDN w:val="0"/>
              <w:adjustRightInd w:val="0"/>
              <w:rPr>
                <w:rFonts w:asciiTheme="minorHAnsi" w:hAnsiTheme="minorHAnsi"/>
                <w:sz w:val="22"/>
              </w:rPr>
            </w:pPr>
            <w:r w:rsidRPr="00E43882">
              <w:rPr>
                <w:rFonts w:asciiTheme="minorHAnsi" w:hAnsiTheme="minorHAnsi"/>
                <w:sz w:val="22"/>
              </w:rPr>
              <w:t>Kenneth Lind</w:t>
            </w:r>
            <w:r w:rsidR="00E43882">
              <w:rPr>
                <w:rFonts w:asciiTheme="minorHAnsi" w:hAnsiTheme="minorHAnsi"/>
                <w:sz w:val="22"/>
              </w:rPr>
              <w:t xml:space="preserve"> informerade om de aktuella röstningarna.</w:t>
            </w:r>
          </w:p>
          <w:p w14:paraId="511891AB" w14:textId="77777777" w:rsidR="003E0D87" w:rsidRDefault="003E0D87" w:rsidP="00E43882">
            <w:pPr>
              <w:autoSpaceDE w:val="0"/>
              <w:autoSpaceDN w:val="0"/>
              <w:adjustRightInd w:val="0"/>
              <w:rPr>
                <w:rFonts w:asciiTheme="minorHAnsi" w:hAnsiTheme="minorHAnsi"/>
                <w:sz w:val="22"/>
              </w:rPr>
            </w:pPr>
          </w:p>
          <w:p w14:paraId="3C4EA1AC" w14:textId="6212C872" w:rsidR="003E0D87" w:rsidRPr="00E43882" w:rsidRDefault="003E0D87" w:rsidP="00E43882">
            <w:pPr>
              <w:autoSpaceDE w:val="0"/>
              <w:autoSpaceDN w:val="0"/>
              <w:adjustRightInd w:val="0"/>
              <w:rPr>
                <w:rFonts w:asciiTheme="minorHAnsi" w:hAnsiTheme="minorHAnsi"/>
                <w:sz w:val="22"/>
              </w:rPr>
            </w:pPr>
            <w:r>
              <w:rPr>
                <w:noProof/>
                <w:lang w:eastAsia="sv-SE"/>
              </w:rPr>
              <w:drawing>
                <wp:inline distT="0" distB="0" distL="0" distR="0" wp14:anchorId="05A0A93D" wp14:editId="7F894B3E">
                  <wp:extent cx="5324475" cy="13716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24475" cy="1371600"/>
                          </a:xfrm>
                          <a:prstGeom prst="rect">
                            <a:avLst/>
                          </a:prstGeom>
                        </pic:spPr>
                      </pic:pic>
                    </a:graphicData>
                  </a:graphic>
                </wp:inline>
              </w:drawing>
            </w:r>
          </w:p>
          <w:p w14:paraId="225C9521" w14:textId="77777777" w:rsidR="004F399C" w:rsidRPr="00611252" w:rsidRDefault="004F399C" w:rsidP="00432268">
            <w:pPr>
              <w:autoSpaceDE w:val="0"/>
              <w:autoSpaceDN w:val="0"/>
              <w:adjustRightInd w:val="0"/>
              <w:rPr>
                <w:rFonts w:asciiTheme="minorHAnsi" w:hAnsiTheme="minorHAnsi"/>
                <w:sz w:val="22"/>
              </w:rPr>
            </w:pPr>
          </w:p>
        </w:tc>
      </w:tr>
      <w:tr w:rsidR="00611252" w:rsidRPr="00611252" w14:paraId="64A1DA5C" w14:textId="77777777" w:rsidTr="004F399C">
        <w:trPr>
          <w:trHeight w:val="300"/>
        </w:trPr>
        <w:tc>
          <w:tcPr>
            <w:tcW w:w="8572" w:type="dxa"/>
            <w:hideMark/>
          </w:tcPr>
          <w:p w14:paraId="118074D5" w14:textId="77777777" w:rsidR="00611252" w:rsidRPr="00A02397" w:rsidRDefault="00C50EC9" w:rsidP="00432268">
            <w:pPr>
              <w:autoSpaceDE w:val="0"/>
              <w:autoSpaceDN w:val="0"/>
              <w:adjustRightInd w:val="0"/>
              <w:rPr>
                <w:rFonts w:asciiTheme="minorHAnsi" w:hAnsiTheme="minorHAnsi"/>
                <w:b/>
                <w:sz w:val="22"/>
              </w:rPr>
            </w:pPr>
            <w:r w:rsidRPr="00A02397">
              <w:rPr>
                <w:rFonts w:asciiTheme="minorHAnsi" w:hAnsiTheme="minorHAnsi"/>
                <w:b/>
                <w:sz w:val="22"/>
              </w:rPr>
              <w:t>6</w:t>
            </w:r>
            <w:r w:rsidR="00611252" w:rsidRPr="00A02397">
              <w:rPr>
                <w:rFonts w:asciiTheme="minorHAnsi" w:hAnsiTheme="minorHAnsi"/>
                <w:b/>
                <w:sz w:val="22"/>
              </w:rPr>
              <w:t>.    Hemsidan (översyn av strukturen</w:t>
            </w:r>
            <w:r w:rsidR="007D2F9F" w:rsidRPr="00A02397">
              <w:rPr>
                <w:rFonts w:asciiTheme="minorHAnsi" w:hAnsiTheme="minorHAnsi"/>
                <w:b/>
                <w:sz w:val="22"/>
              </w:rPr>
              <w:t>, mm</w:t>
            </w:r>
            <w:r w:rsidR="00611252" w:rsidRPr="00A02397">
              <w:rPr>
                <w:rFonts w:asciiTheme="minorHAnsi" w:hAnsiTheme="minorHAnsi"/>
                <w:b/>
                <w:sz w:val="22"/>
              </w:rPr>
              <w:t>)</w:t>
            </w:r>
          </w:p>
          <w:p w14:paraId="10E61239" w14:textId="3CF94AC0" w:rsidR="00636D1C" w:rsidRDefault="007411D8" w:rsidP="00E43882">
            <w:pPr>
              <w:autoSpaceDE w:val="0"/>
              <w:autoSpaceDN w:val="0"/>
              <w:adjustRightInd w:val="0"/>
              <w:rPr>
                <w:rStyle w:val="Hyperlnk"/>
                <w:rFonts w:asciiTheme="minorHAnsi" w:hAnsiTheme="minorHAnsi"/>
                <w:sz w:val="22"/>
              </w:rPr>
            </w:pPr>
            <w:hyperlink r:id="rId18" w:history="1">
              <w:r w:rsidR="00C50EC9" w:rsidRPr="002F78E5">
                <w:rPr>
                  <w:rStyle w:val="Hyperlnk"/>
                  <w:rFonts w:asciiTheme="minorHAnsi" w:hAnsiTheme="minorHAnsi"/>
                  <w:sz w:val="22"/>
                </w:rPr>
                <w:t>http://www.metodgruppen.nu/web/page.aspx?refid=7&amp;newsid=166547&amp;page=1</w:t>
              </w:r>
            </w:hyperlink>
          </w:p>
          <w:p w14:paraId="60EDEA63" w14:textId="77777777" w:rsidR="00636D1C" w:rsidRDefault="00636D1C" w:rsidP="00E43882">
            <w:pPr>
              <w:autoSpaceDE w:val="0"/>
              <w:autoSpaceDN w:val="0"/>
              <w:adjustRightInd w:val="0"/>
              <w:rPr>
                <w:rFonts w:asciiTheme="minorHAnsi" w:hAnsiTheme="minorHAnsi"/>
                <w:sz w:val="22"/>
              </w:rPr>
            </w:pPr>
            <w:r>
              <w:rPr>
                <w:rFonts w:asciiTheme="minorHAnsi" w:hAnsiTheme="minorHAnsi"/>
                <w:sz w:val="22"/>
              </w:rPr>
              <w:t>Genomgång av hemsidan gjordes. Önskemål om att lyfta upp ”andra branschgrupper” i hemsidans struktur så att de lättare hittas framfördes.</w:t>
            </w:r>
          </w:p>
          <w:p w14:paraId="3B55C636" w14:textId="46A9C181" w:rsidR="00C50EC9" w:rsidRPr="00611252" w:rsidRDefault="00C50EC9" w:rsidP="00E43882">
            <w:pPr>
              <w:autoSpaceDE w:val="0"/>
              <w:autoSpaceDN w:val="0"/>
              <w:adjustRightInd w:val="0"/>
              <w:rPr>
                <w:rFonts w:asciiTheme="minorHAnsi" w:hAnsiTheme="minorHAnsi"/>
                <w:sz w:val="22"/>
              </w:rPr>
            </w:pPr>
          </w:p>
        </w:tc>
      </w:tr>
      <w:tr w:rsidR="00611252" w:rsidRPr="00611252" w14:paraId="0D13B31A" w14:textId="77777777" w:rsidTr="004F399C">
        <w:trPr>
          <w:trHeight w:val="300"/>
        </w:trPr>
        <w:tc>
          <w:tcPr>
            <w:tcW w:w="8572" w:type="dxa"/>
            <w:hideMark/>
          </w:tcPr>
          <w:p w14:paraId="3042E5F9" w14:textId="459CE85E" w:rsidR="00611252" w:rsidRDefault="00C50EC9" w:rsidP="00E43882">
            <w:pPr>
              <w:autoSpaceDE w:val="0"/>
              <w:autoSpaceDN w:val="0"/>
              <w:adjustRightInd w:val="0"/>
              <w:rPr>
                <w:rFonts w:asciiTheme="minorHAnsi" w:hAnsiTheme="minorHAnsi"/>
                <w:b/>
                <w:sz w:val="22"/>
              </w:rPr>
            </w:pPr>
            <w:r w:rsidRPr="00A02397">
              <w:rPr>
                <w:rFonts w:asciiTheme="minorHAnsi" w:hAnsiTheme="minorHAnsi"/>
                <w:b/>
                <w:sz w:val="22"/>
              </w:rPr>
              <w:t>7</w:t>
            </w:r>
            <w:r w:rsidR="00611252" w:rsidRPr="00A02397">
              <w:rPr>
                <w:rFonts w:asciiTheme="minorHAnsi" w:hAnsiTheme="minorHAnsi"/>
                <w:b/>
                <w:sz w:val="22"/>
              </w:rPr>
              <w:t xml:space="preserve">.    Metoder (TRVMB-TDOK, synpunkter på metoder mm) </w:t>
            </w:r>
          </w:p>
          <w:p w14:paraId="2184EC9B" w14:textId="7FC389E8" w:rsidR="004F399C" w:rsidRDefault="00F33879" w:rsidP="00E43882">
            <w:pPr>
              <w:autoSpaceDE w:val="0"/>
              <w:autoSpaceDN w:val="0"/>
              <w:adjustRightInd w:val="0"/>
              <w:rPr>
                <w:rFonts w:asciiTheme="minorHAnsi" w:hAnsiTheme="minorHAnsi"/>
                <w:sz w:val="22"/>
              </w:rPr>
            </w:pPr>
            <w:r>
              <w:rPr>
                <w:rFonts w:asciiTheme="minorHAnsi" w:hAnsiTheme="minorHAnsi"/>
                <w:sz w:val="22"/>
              </w:rPr>
              <w:t>Remisser av TDOK-metoder kommer en snar framtid att dyka upp. Önskemål om att på ett lämpligt sätt lägga dessa på metodgruppens hemsida så att de lättare kan hittas</w:t>
            </w:r>
            <w:r w:rsidR="00823884">
              <w:rPr>
                <w:rFonts w:asciiTheme="minorHAnsi" w:hAnsiTheme="minorHAnsi"/>
                <w:sz w:val="22"/>
              </w:rPr>
              <w:t xml:space="preserve"> framfördes</w:t>
            </w:r>
            <w:r>
              <w:rPr>
                <w:rFonts w:asciiTheme="minorHAnsi" w:hAnsiTheme="minorHAnsi"/>
                <w:sz w:val="22"/>
              </w:rPr>
              <w:t>.</w:t>
            </w:r>
          </w:p>
          <w:p w14:paraId="117D402D" w14:textId="5C82D07B" w:rsidR="00823884" w:rsidRPr="00611252" w:rsidRDefault="00823884" w:rsidP="00E43882">
            <w:pPr>
              <w:autoSpaceDE w:val="0"/>
              <w:autoSpaceDN w:val="0"/>
              <w:adjustRightInd w:val="0"/>
              <w:rPr>
                <w:rFonts w:asciiTheme="minorHAnsi" w:hAnsiTheme="minorHAnsi"/>
                <w:sz w:val="22"/>
              </w:rPr>
            </w:pPr>
          </w:p>
        </w:tc>
      </w:tr>
      <w:tr w:rsidR="00611252" w:rsidRPr="00611252" w14:paraId="42FDE4B0" w14:textId="77777777" w:rsidTr="004F399C">
        <w:trPr>
          <w:trHeight w:val="300"/>
        </w:trPr>
        <w:tc>
          <w:tcPr>
            <w:tcW w:w="8572" w:type="dxa"/>
            <w:hideMark/>
          </w:tcPr>
          <w:p w14:paraId="47CA9B20" w14:textId="77777777" w:rsidR="00611252" w:rsidRPr="00A02397" w:rsidRDefault="00C50EC9" w:rsidP="00432268">
            <w:pPr>
              <w:autoSpaceDE w:val="0"/>
              <w:autoSpaceDN w:val="0"/>
              <w:adjustRightInd w:val="0"/>
              <w:rPr>
                <w:rFonts w:asciiTheme="minorHAnsi" w:hAnsiTheme="minorHAnsi"/>
                <w:b/>
                <w:sz w:val="22"/>
              </w:rPr>
            </w:pPr>
            <w:r w:rsidRPr="00A02397">
              <w:rPr>
                <w:rFonts w:asciiTheme="minorHAnsi" w:hAnsiTheme="minorHAnsi"/>
                <w:b/>
                <w:sz w:val="22"/>
              </w:rPr>
              <w:t>8</w:t>
            </w:r>
            <w:r w:rsidR="00611252" w:rsidRPr="00A02397">
              <w:rPr>
                <w:rFonts w:asciiTheme="minorHAnsi" w:hAnsiTheme="minorHAnsi"/>
                <w:b/>
                <w:sz w:val="22"/>
              </w:rPr>
              <w:t>.    Metodhandledningar</w:t>
            </w:r>
          </w:p>
          <w:p w14:paraId="2776E02C" w14:textId="1ECC1BEB" w:rsidR="00611252" w:rsidRPr="00611252" w:rsidRDefault="007411D8" w:rsidP="00E43882">
            <w:pPr>
              <w:autoSpaceDE w:val="0"/>
              <w:autoSpaceDN w:val="0"/>
              <w:adjustRightInd w:val="0"/>
              <w:rPr>
                <w:rFonts w:asciiTheme="minorHAnsi" w:hAnsiTheme="minorHAnsi"/>
                <w:sz w:val="22"/>
              </w:rPr>
            </w:pPr>
            <w:hyperlink r:id="rId19" w:anchor="gid=1110483688" w:history="1">
              <w:r w:rsidR="00611252" w:rsidRPr="00611252">
                <w:rPr>
                  <w:rStyle w:val="Hyperlnk"/>
                  <w:rFonts w:asciiTheme="minorHAnsi" w:hAnsiTheme="minorHAnsi"/>
                  <w:sz w:val="22"/>
                </w:rPr>
                <w:t>https://docs.google.com/spreadsheets/d/1XpvAFVdyPkzML881f0hdoLRXulDlgq6khNctjA2bFb4/edit#gid=1110483688</w:t>
              </w:r>
            </w:hyperlink>
          </w:p>
          <w:p w14:paraId="14491A9A" w14:textId="77777777" w:rsidR="00611252" w:rsidRDefault="00636D1C" w:rsidP="00E43882">
            <w:pPr>
              <w:autoSpaceDE w:val="0"/>
              <w:autoSpaceDN w:val="0"/>
              <w:adjustRightInd w:val="0"/>
              <w:spacing w:line="240" w:lineRule="auto"/>
              <w:rPr>
                <w:rFonts w:asciiTheme="minorHAnsi" w:hAnsiTheme="minorHAnsi"/>
                <w:sz w:val="22"/>
              </w:rPr>
            </w:pPr>
            <w:r>
              <w:rPr>
                <w:rFonts w:asciiTheme="minorHAnsi" w:hAnsiTheme="minorHAnsi"/>
                <w:sz w:val="22"/>
              </w:rPr>
              <w:t>Genomgång av hur läget med dessa är. Smärre justeringar gjordes på sittande möte. Önskemål på att förenkla upplägget med att komma med synpunkter på metoder fördes fram. Värdefullt att det finns ett enkelt ställe att notera synpunkter som på ett överskådligt sätt kan tas om hand vid revideringar av metodstandarder.</w:t>
            </w:r>
          </w:p>
          <w:p w14:paraId="30F85C69" w14:textId="76EA443F" w:rsidR="00636D1C" w:rsidRPr="00B61F2A" w:rsidRDefault="00636D1C" w:rsidP="00B61F2A">
            <w:pPr>
              <w:autoSpaceDE w:val="0"/>
              <w:autoSpaceDN w:val="0"/>
              <w:adjustRightInd w:val="0"/>
              <w:spacing w:line="240" w:lineRule="auto"/>
              <w:ind w:left="360"/>
              <w:rPr>
                <w:rFonts w:asciiTheme="minorHAnsi" w:hAnsiTheme="minorHAnsi"/>
                <w:sz w:val="22"/>
              </w:rPr>
            </w:pPr>
          </w:p>
        </w:tc>
      </w:tr>
      <w:tr w:rsidR="00611252" w:rsidRPr="00611252" w14:paraId="4257603B" w14:textId="77777777" w:rsidTr="004F399C">
        <w:trPr>
          <w:trHeight w:val="300"/>
        </w:trPr>
        <w:tc>
          <w:tcPr>
            <w:tcW w:w="8572" w:type="dxa"/>
          </w:tcPr>
          <w:p w14:paraId="213B04CA" w14:textId="77777777" w:rsidR="00C50EC9" w:rsidRPr="00A02397" w:rsidRDefault="00C50EC9" w:rsidP="00E43882">
            <w:pPr>
              <w:autoSpaceDE w:val="0"/>
              <w:autoSpaceDN w:val="0"/>
              <w:adjustRightInd w:val="0"/>
              <w:rPr>
                <w:rFonts w:asciiTheme="minorHAnsi" w:hAnsiTheme="minorHAnsi"/>
                <w:b/>
                <w:iCs/>
                <w:sz w:val="22"/>
              </w:rPr>
            </w:pPr>
            <w:r w:rsidRPr="00A02397">
              <w:rPr>
                <w:rFonts w:asciiTheme="minorHAnsi" w:hAnsiTheme="minorHAnsi"/>
                <w:b/>
                <w:iCs/>
                <w:sz w:val="22"/>
              </w:rPr>
              <w:t>9</w:t>
            </w:r>
            <w:r w:rsidR="00611252" w:rsidRPr="00A02397">
              <w:rPr>
                <w:rFonts w:asciiTheme="minorHAnsi" w:hAnsiTheme="minorHAnsi"/>
                <w:b/>
                <w:iCs/>
                <w:sz w:val="22"/>
              </w:rPr>
              <w:t>.    Ringanalyser</w:t>
            </w:r>
          </w:p>
          <w:p w14:paraId="6DD62FF9" w14:textId="4C55296D" w:rsidR="00653453" w:rsidRDefault="00653453" w:rsidP="00BF59A2">
            <w:pPr>
              <w:pStyle w:val="Liststycke"/>
              <w:numPr>
                <w:ilvl w:val="1"/>
                <w:numId w:val="24"/>
              </w:numPr>
              <w:autoSpaceDE w:val="0"/>
              <w:autoSpaceDN w:val="0"/>
              <w:adjustRightInd w:val="0"/>
              <w:ind w:left="849"/>
              <w:rPr>
                <w:rFonts w:asciiTheme="minorHAnsi" w:hAnsiTheme="minorHAnsi"/>
                <w:sz w:val="22"/>
              </w:rPr>
            </w:pPr>
            <w:r w:rsidRPr="00F33879">
              <w:rPr>
                <w:rFonts w:asciiTheme="minorHAnsi" w:hAnsiTheme="minorHAnsi"/>
                <w:sz w:val="22"/>
              </w:rPr>
              <w:t xml:space="preserve">ANW, </w:t>
            </w:r>
            <w:r w:rsidR="00F35E8A" w:rsidRPr="00F33879">
              <w:rPr>
                <w:rFonts w:asciiTheme="minorHAnsi" w:hAnsiTheme="minorHAnsi"/>
                <w:sz w:val="22"/>
              </w:rPr>
              <w:t>Rapportskrivning pågår, kommer till hösten.</w:t>
            </w:r>
          </w:p>
          <w:p w14:paraId="7A23284A" w14:textId="0FE4F726" w:rsidR="00BF59A2" w:rsidRPr="00F33879" w:rsidRDefault="00BF59A2" w:rsidP="00BF59A2">
            <w:pPr>
              <w:pStyle w:val="Liststycke"/>
              <w:numPr>
                <w:ilvl w:val="1"/>
                <w:numId w:val="24"/>
              </w:numPr>
              <w:autoSpaceDE w:val="0"/>
              <w:autoSpaceDN w:val="0"/>
              <w:adjustRightInd w:val="0"/>
              <w:ind w:left="849"/>
              <w:rPr>
                <w:rFonts w:asciiTheme="minorHAnsi" w:hAnsiTheme="minorHAnsi"/>
                <w:sz w:val="22"/>
              </w:rPr>
            </w:pPr>
            <w:r>
              <w:rPr>
                <w:rFonts w:asciiTheme="minorHAnsi" w:hAnsiTheme="minorHAnsi"/>
                <w:sz w:val="22"/>
              </w:rPr>
              <w:t xml:space="preserve">KL kollar om det sammanställts något resultat på gjutasfalt, SS-EN </w:t>
            </w:r>
            <w:proofErr w:type="gramStart"/>
            <w:r>
              <w:rPr>
                <w:rFonts w:asciiTheme="minorHAnsi" w:hAnsiTheme="minorHAnsi"/>
                <w:sz w:val="22"/>
              </w:rPr>
              <w:t>12697-20</w:t>
            </w:r>
            <w:proofErr w:type="gramEnd"/>
            <w:r>
              <w:rPr>
                <w:rFonts w:asciiTheme="minorHAnsi" w:hAnsiTheme="minorHAnsi"/>
                <w:sz w:val="22"/>
              </w:rPr>
              <w:t>.</w:t>
            </w:r>
          </w:p>
          <w:p w14:paraId="6FB13E84" w14:textId="79C71B0D" w:rsidR="00F35E8A" w:rsidRDefault="00F35E8A" w:rsidP="00BF59A2">
            <w:pPr>
              <w:autoSpaceDE w:val="0"/>
              <w:autoSpaceDN w:val="0"/>
              <w:adjustRightInd w:val="0"/>
              <w:ind w:left="424"/>
              <w:rPr>
                <w:rFonts w:asciiTheme="minorHAnsi" w:hAnsiTheme="minorHAnsi"/>
                <w:sz w:val="22"/>
              </w:rPr>
            </w:pPr>
          </w:p>
          <w:p w14:paraId="6665B4CF" w14:textId="7A729ABA" w:rsidR="00F33879" w:rsidRDefault="00F33879" w:rsidP="00E43882">
            <w:pPr>
              <w:autoSpaceDE w:val="0"/>
              <w:autoSpaceDN w:val="0"/>
              <w:adjustRightInd w:val="0"/>
              <w:rPr>
                <w:rFonts w:asciiTheme="minorHAnsi" w:hAnsiTheme="minorHAnsi"/>
                <w:sz w:val="22"/>
              </w:rPr>
            </w:pPr>
            <w:r>
              <w:rPr>
                <w:rFonts w:asciiTheme="minorHAnsi" w:hAnsiTheme="minorHAnsi"/>
                <w:sz w:val="22"/>
              </w:rPr>
              <w:t xml:space="preserve">Diskussioner fördes om årets planerade ringanalys planerade ringanalyser på SS-EN </w:t>
            </w:r>
            <w:proofErr w:type="gramStart"/>
            <w:r>
              <w:rPr>
                <w:rFonts w:asciiTheme="minorHAnsi" w:hAnsiTheme="minorHAnsi"/>
                <w:sz w:val="22"/>
              </w:rPr>
              <w:t>12697-12</w:t>
            </w:r>
            <w:proofErr w:type="gramEnd"/>
            <w:r w:rsidR="005700CC">
              <w:rPr>
                <w:rFonts w:asciiTheme="minorHAnsi" w:hAnsiTheme="minorHAnsi"/>
                <w:sz w:val="22"/>
              </w:rPr>
              <w:t xml:space="preserve"> Metod A för bestämning av v</w:t>
            </w:r>
            <w:r>
              <w:rPr>
                <w:rFonts w:asciiTheme="minorHAnsi" w:hAnsiTheme="minorHAnsi"/>
                <w:sz w:val="22"/>
              </w:rPr>
              <w:t xml:space="preserve">attenkänslighet. KL talade om </w:t>
            </w:r>
            <w:proofErr w:type="spellStart"/>
            <w:r>
              <w:rPr>
                <w:rFonts w:asciiTheme="minorHAnsi" w:hAnsiTheme="minorHAnsi"/>
                <w:sz w:val="22"/>
              </w:rPr>
              <w:t>TRV:s</w:t>
            </w:r>
            <w:proofErr w:type="spellEnd"/>
            <w:r>
              <w:rPr>
                <w:rFonts w:asciiTheme="minorHAnsi" w:hAnsiTheme="minorHAnsi"/>
                <w:sz w:val="22"/>
              </w:rPr>
              <w:t xml:space="preserve"> vägv</w:t>
            </w:r>
            <w:r w:rsidR="005700CC">
              <w:rPr>
                <w:rFonts w:asciiTheme="minorHAnsi" w:hAnsiTheme="minorHAnsi"/>
                <w:sz w:val="22"/>
              </w:rPr>
              <w:t>a</w:t>
            </w:r>
            <w:r>
              <w:rPr>
                <w:rFonts w:asciiTheme="minorHAnsi" w:hAnsiTheme="minorHAnsi"/>
                <w:sz w:val="22"/>
              </w:rPr>
              <w:t>l om att antingen gå vidare med metoden TDOK</w:t>
            </w:r>
            <w:r w:rsidR="00BF59A2">
              <w:rPr>
                <w:rFonts w:asciiTheme="minorHAnsi" w:hAnsiTheme="minorHAnsi"/>
                <w:sz w:val="22"/>
              </w:rPr>
              <w:t xml:space="preserve"> </w:t>
            </w:r>
            <w:proofErr w:type="gramStart"/>
            <w:r w:rsidR="005700CC">
              <w:rPr>
                <w:rFonts w:asciiTheme="minorHAnsi" w:hAnsiTheme="minorHAnsi"/>
                <w:sz w:val="22"/>
              </w:rPr>
              <w:t>2017:0650</w:t>
            </w:r>
            <w:proofErr w:type="gramEnd"/>
            <w:r>
              <w:rPr>
                <w:rFonts w:asciiTheme="minorHAnsi" w:hAnsiTheme="minorHAnsi"/>
                <w:sz w:val="22"/>
              </w:rPr>
              <w:t xml:space="preserve"> </w:t>
            </w:r>
            <w:r w:rsidR="005700CC">
              <w:rPr>
                <w:rFonts w:asciiTheme="minorHAnsi" w:hAnsiTheme="minorHAnsi"/>
                <w:sz w:val="22"/>
              </w:rPr>
              <w:t xml:space="preserve">och borrning </w:t>
            </w:r>
            <w:r>
              <w:rPr>
                <w:rFonts w:asciiTheme="minorHAnsi" w:hAnsiTheme="minorHAnsi"/>
                <w:sz w:val="22"/>
              </w:rPr>
              <w:t xml:space="preserve">eller att gå över till SS-EN </w:t>
            </w:r>
            <w:r w:rsidR="005700CC">
              <w:rPr>
                <w:rFonts w:asciiTheme="minorHAnsi" w:hAnsiTheme="minorHAnsi"/>
                <w:sz w:val="22"/>
              </w:rPr>
              <w:t>12697-12 Metod A för att ställa krav på typprov</w:t>
            </w:r>
            <w:r>
              <w:rPr>
                <w:rFonts w:asciiTheme="minorHAnsi" w:hAnsiTheme="minorHAnsi"/>
                <w:sz w:val="22"/>
              </w:rPr>
              <w:t>n</w:t>
            </w:r>
            <w:r w:rsidR="005700CC">
              <w:rPr>
                <w:rFonts w:asciiTheme="minorHAnsi" w:hAnsiTheme="minorHAnsi"/>
                <w:sz w:val="22"/>
              </w:rPr>
              <w:t>ing och prestanda</w:t>
            </w:r>
            <w:r>
              <w:rPr>
                <w:rFonts w:asciiTheme="minorHAnsi" w:hAnsiTheme="minorHAnsi"/>
                <w:sz w:val="22"/>
              </w:rPr>
              <w:t>deklaration</w:t>
            </w:r>
            <w:r w:rsidR="005700CC">
              <w:rPr>
                <w:rFonts w:asciiTheme="minorHAnsi" w:hAnsiTheme="minorHAnsi"/>
                <w:sz w:val="22"/>
              </w:rPr>
              <w:t xml:space="preserve"> av ITSR för asfaltmassan. Vid behov kan du stickprov av ITSR utföras på asfaltmassa. Innan man går vidare med dessa tankar är det viktigt</w:t>
            </w:r>
            <w:r>
              <w:rPr>
                <w:rFonts w:asciiTheme="minorHAnsi" w:hAnsiTheme="minorHAnsi"/>
                <w:sz w:val="22"/>
              </w:rPr>
              <w:t xml:space="preserve"> med </w:t>
            </w:r>
            <w:r w:rsidR="005700CC">
              <w:rPr>
                <w:rFonts w:asciiTheme="minorHAnsi" w:hAnsiTheme="minorHAnsi"/>
                <w:sz w:val="22"/>
              </w:rPr>
              <w:t xml:space="preserve">en </w:t>
            </w:r>
            <w:r w:rsidR="00BF59A2">
              <w:rPr>
                <w:rFonts w:asciiTheme="minorHAnsi" w:hAnsiTheme="minorHAnsi"/>
                <w:sz w:val="22"/>
              </w:rPr>
              <w:t>färsk</w:t>
            </w:r>
            <w:r>
              <w:rPr>
                <w:rFonts w:asciiTheme="minorHAnsi" w:hAnsiTheme="minorHAnsi"/>
                <w:sz w:val="22"/>
              </w:rPr>
              <w:t xml:space="preserve"> ringanalys med den aktuella metoden för att </w:t>
            </w:r>
            <w:r w:rsidR="005700CC">
              <w:rPr>
                <w:rFonts w:asciiTheme="minorHAnsi" w:hAnsiTheme="minorHAnsi"/>
                <w:sz w:val="22"/>
              </w:rPr>
              <w:t>stämma av läget</w:t>
            </w:r>
            <w:r>
              <w:rPr>
                <w:rFonts w:asciiTheme="minorHAnsi" w:hAnsiTheme="minorHAnsi"/>
                <w:sz w:val="22"/>
              </w:rPr>
              <w:t xml:space="preserve">. </w:t>
            </w:r>
          </w:p>
          <w:p w14:paraId="56A09244" w14:textId="69181BBC" w:rsidR="00BF59A2" w:rsidRDefault="00BF59A2" w:rsidP="00BF59A2">
            <w:pPr>
              <w:autoSpaceDE w:val="0"/>
              <w:autoSpaceDN w:val="0"/>
              <w:adjustRightInd w:val="0"/>
              <w:ind w:left="424"/>
              <w:rPr>
                <w:rFonts w:asciiTheme="minorHAnsi" w:hAnsiTheme="minorHAnsi"/>
                <w:sz w:val="22"/>
              </w:rPr>
            </w:pPr>
          </w:p>
          <w:p w14:paraId="5CECDDC0" w14:textId="74B3F619" w:rsidR="00BF59A2" w:rsidRPr="00F33879" w:rsidRDefault="00BF59A2" w:rsidP="00E43882">
            <w:pPr>
              <w:autoSpaceDE w:val="0"/>
              <w:autoSpaceDN w:val="0"/>
              <w:adjustRightInd w:val="0"/>
              <w:rPr>
                <w:rFonts w:asciiTheme="minorHAnsi" w:hAnsiTheme="minorHAnsi"/>
                <w:sz w:val="22"/>
              </w:rPr>
            </w:pPr>
            <w:r>
              <w:rPr>
                <w:rFonts w:asciiTheme="minorHAnsi" w:hAnsiTheme="minorHAnsi"/>
                <w:sz w:val="22"/>
              </w:rPr>
              <w:t xml:space="preserve">Det beslutades att ANW sammankallar till ett </w:t>
            </w:r>
            <w:r w:rsidR="005700CC">
              <w:rPr>
                <w:rFonts w:asciiTheme="minorHAnsi" w:hAnsiTheme="minorHAnsi"/>
                <w:sz w:val="22"/>
              </w:rPr>
              <w:t>S</w:t>
            </w:r>
            <w:r>
              <w:rPr>
                <w:rFonts w:asciiTheme="minorHAnsi" w:hAnsiTheme="minorHAnsi"/>
                <w:sz w:val="22"/>
              </w:rPr>
              <w:t>kypemöte där detaljer kring ringanalysen diskuteras. Gruppens synpunkt var att labben får en kartong med asfaltmassa, stampar (</w:t>
            </w:r>
            <w:proofErr w:type="spellStart"/>
            <w:r>
              <w:rPr>
                <w:rFonts w:asciiTheme="minorHAnsi" w:hAnsiTheme="minorHAnsi"/>
                <w:sz w:val="22"/>
              </w:rPr>
              <w:t>marshall</w:t>
            </w:r>
            <w:proofErr w:type="spellEnd"/>
            <w:r>
              <w:rPr>
                <w:rFonts w:asciiTheme="minorHAnsi" w:hAnsiTheme="minorHAnsi"/>
                <w:sz w:val="22"/>
              </w:rPr>
              <w:t xml:space="preserve">, reducerat antal slag med ökat hålrum som resultat) och förbereder minst 6 prover för analys av vattenkänslighet. I samma ringanalys skulle vi dessutom få en kontroll av hur våra </w:t>
            </w:r>
            <w:r>
              <w:rPr>
                <w:rFonts w:asciiTheme="minorHAnsi" w:hAnsiTheme="minorHAnsi"/>
                <w:sz w:val="22"/>
              </w:rPr>
              <w:lastRenderedPageBreak/>
              <w:t>marshall</w:t>
            </w:r>
            <w:r w:rsidR="00D2049E">
              <w:rPr>
                <w:rFonts w:asciiTheme="minorHAnsi" w:hAnsiTheme="minorHAnsi"/>
                <w:sz w:val="22"/>
              </w:rPr>
              <w:t>utrustningar</w:t>
            </w:r>
            <w:r>
              <w:rPr>
                <w:rFonts w:asciiTheme="minorHAnsi" w:hAnsiTheme="minorHAnsi"/>
                <w:sz w:val="22"/>
              </w:rPr>
              <w:t xml:space="preserve"> fungerar genom att samtidigt studera skrymdensiteterna och hur de </w:t>
            </w:r>
            <w:r w:rsidR="00823884">
              <w:rPr>
                <w:rFonts w:asciiTheme="minorHAnsi" w:hAnsiTheme="minorHAnsi"/>
                <w:sz w:val="22"/>
              </w:rPr>
              <w:t>ser ut</w:t>
            </w:r>
            <w:r>
              <w:rPr>
                <w:rFonts w:asciiTheme="minorHAnsi" w:hAnsiTheme="minorHAnsi"/>
                <w:sz w:val="22"/>
              </w:rPr>
              <w:t>.</w:t>
            </w:r>
          </w:p>
          <w:p w14:paraId="7FD5A63D" w14:textId="4676B6AA" w:rsidR="00D16CBA" w:rsidRPr="00611252" w:rsidRDefault="00D16CBA" w:rsidP="00D16CBA">
            <w:pPr>
              <w:autoSpaceDE w:val="0"/>
              <w:autoSpaceDN w:val="0"/>
              <w:adjustRightInd w:val="0"/>
              <w:spacing w:line="240" w:lineRule="auto"/>
              <w:rPr>
                <w:rFonts w:asciiTheme="minorHAnsi" w:hAnsiTheme="minorHAnsi"/>
                <w:sz w:val="22"/>
              </w:rPr>
            </w:pPr>
          </w:p>
        </w:tc>
      </w:tr>
      <w:tr w:rsidR="00611252" w:rsidRPr="00611252" w14:paraId="6A1CD087" w14:textId="77777777" w:rsidTr="004F399C">
        <w:trPr>
          <w:trHeight w:val="300"/>
        </w:trPr>
        <w:tc>
          <w:tcPr>
            <w:tcW w:w="8572" w:type="dxa"/>
          </w:tcPr>
          <w:p w14:paraId="2D138AD5" w14:textId="77777777" w:rsidR="00611252" w:rsidRPr="00A02397" w:rsidRDefault="00C50EC9" w:rsidP="00432268">
            <w:pPr>
              <w:autoSpaceDE w:val="0"/>
              <w:autoSpaceDN w:val="0"/>
              <w:adjustRightInd w:val="0"/>
              <w:rPr>
                <w:rFonts w:asciiTheme="minorHAnsi" w:hAnsiTheme="minorHAnsi"/>
                <w:b/>
                <w:sz w:val="22"/>
              </w:rPr>
            </w:pPr>
            <w:r w:rsidRPr="00A02397">
              <w:rPr>
                <w:rFonts w:asciiTheme="minorHAnsi" w:hAnsiTheme="minorHAnsi"/>
                <w:b/>
                <w:sz w:val="22"/>
              </w:rPr>
              <w:lastRenderedPageBreak/>
              <w:t>10</w:t>
            </w:r>
            <w:r w:rsidR="00611252" w:rsidRPr="00A02397">
              <w:rPr>
                <w:rFonts w:asciiTheme="minorHAnsi" w:hAnsiTheme="minorHAnsi"/>
                <w:b/>
                <w:sz w:val="22"/>
              </w:rPr>
              <w:t xml:space="preserve">.    Aktuell </w:t>
            </w:r>
            <w:proofErr w:type="spellStart"/>
            <w:r w:rsidR="00611252" w:rsidRPr="00A02397">
              <w:rPr>
                <w:rFonts w:asciiTheme="minorHAnsi" w:hAnsiTheme="minorHAnsi"/>
                <w:b/>
                <w:sz w:val="22"/>
              </w:rPr>
              <w:t>FoI</w:t>
            </w:r>
            <w:proofErr w:type="spellEnd"/>
            <w:r w:rsidR="00611252" w:rsidRPr="00A02397">
              <w:rPr>
                <w:rFonts w:asciiTheme="minorHAnsi" w:hAnsiTheme="minorHAnsi"/>
                <w:b/>
                <w:sz w:val="22"/>
              </w:rPr>
              <w:t xml:space="preserve"> (resultat och behov och utgivna rapporter mm) </w:t>
            </w:r>
          </w:p>
          <w:p w14:paraId="1F457B00" w14:textId="15C8CF57" w:rsidR="00F35E8A" w:rsidRPr="00BF59A2" w:rsidRDefault="00F35E8A" w:rsidP="00F35E8A">
            <w:pPr>
              <w:numPr>
                <w:ilvl w:val="0"/>
                <w:numId w:val="20"/>
              </w:numPr>
              <w:autoSpaceDE w:val="0"/>
              <w:autoSpaceDN w:val="0"/>
              <w:adjustRightInd w:val="0"/>
              <w:spacing w:line="240" w:lineRule="auto"/>
              <w:ind w:left="1058" w:hanging="349"/>
              <w:rPr>
                <w:rFonts w:asciiTheme="minorHAnsi" w:hAnsiTheme="minorHAnsi"/>
                <w:sz w:val="22"/>
              </w:rPr>
            </w:pPr>
            <w:r w:rsidRPr="00BF59A2">
              <w:rPr>
                <w:rFonts w:asciiTheme="minorHAnsi" w:hAnsiTheme="minorHAnsi" w:cs="Calibri"/>
                <w:sz w:val="22"/>
              </w:rPr>
              <w:t>Validering ålderssamband, rapport inom kort</w:t>
            </w:r>
          </w:p>
          <w:p w14:paraId="53C70775" w14:textId="4F940100" w:rsidR="004A2BE8" w:rsidRPr="00BF59A2" w:rsidRDefault="003E0D87" w:rsidP="00F35E8A">
            <w:pPr>
              <w:numPr>
                <w:ilvl w:val="0"/>
                <w:numId w:val="20"/>
              </w:numPr>
              <w:autoSpaceDE w:val="0"/>
              <w:autoSpaceDN w:val="0"/>
              <w:adjustRightInd w:val="0"/>
              <w:spacing w:line="240" w:lineRule="auto"/>
              <w:ind w:left="1058" w:hanging="349"/>
              <w:rPr>
                <w:rFonts w:asciiTheme="minorHAnsi" w:hAnsiTheme="minorHAnsi"/>
                <w:sz w:val="22"/>
              </w:rPr>
            </w:pPr>
            <w:r>
              <w:rPr>
                <w:rFonts w:asciiTheme="minorHAnsi" w:hAnsiTheme="minorHAnsi" w:cs="Calibri"/>
                <w:sz w:val="22"/>
              </w:rPr>
              <w:t xml:space="preserve">Returasfalt </w:t>
            </w:r>
            <w:r w:rsidR="004A2BE8" w:rsidRPr="00BF59A2">
              <w:rPr>
                <w:rFonts w:asciiTheme="minorHAnsi" w:hAnsiTheme="minorHAnsi" w:cs="Calibri"/>
                <w:sz w:val="22"/>
              </w:rPr>
              <w:t xml:space="preserve">i </w:t>
            </w:r>
            <w:r>
              <w:rPr>
                <w:rFonts w:asciiTheme="minorHAnsi" w:hAnsiTheme="minorHAnsi" w:cs="Calibri"/>
                <w:sz w:val="22"/>
              </w:rPr>
              <w:t>ABS</w:t>
            </w:r>
            <w:r w:rsidR="004A2BE8" w:rsidRPr="00BF59A2">
              <w:rPr>
                <w:rFonts w:asciiTheme="minorHAnsi" w:hAnsiTheme="minorHAnsi" w:cs="Calibri"/>
                <w:sz w:val="22"/>
              </w:rPr>
              <w:t xml:space="preserve">-massor, </w:t>
            </w:r>
            <w:r>
              <w:rPr>
                <w:rFonts w:asciiTheme="minorHAnsi" w:hAnsiTheme="minorHAnsi" w:cs="Calibri"/>
                <w:sz w:val="22"/>
              </w:rPr>
              <w:t xml:space="preserve">SBUF – Pågående </w:t>
            </w:r>
          </w:p>
          <w:p w14:paraId="69705796" w14:textId="7BF73556" w:rsidR="004A2BE8" w:rsidRPr="00BF59A2" w:rsidRDefault="004A2BE8" w:rsidP="00F35E8A">
            <w:pPr>
              <w:numPr>
                <w:ilvl w:val="0"/>
                <w:numId w:val="20"/>
              </w:numPr>
              <w:autoSpaceDE w:val="0"/>
              <w:autoSpaceDN w:val="0"/>
              <w:adjustRightInd w:val="0"/>
              <w:spacing w:line="240" w:lineRule="auto"/>
              <w:ind w:left="1058" w:hanging="349"/>
              <w:rPr>
                <w:rFonts w:asciiTheme="minorHAnsi" w:hAnsiTheme="minorHAnsi"/>
                <w:sz w:val="22"/>
              </w:rPr>
            </w:pPr>
            <w:r w:rsidRPr="00BF59A2">
              <w:rPr>
                <w:rFonts w:asciiTheme="minorHAnsi" w:hAnsiTheme="minorHAnsi" w:cs="Calibri"/>
                <w:sz w:val="22"/>
              </w:rPr>
              <w:t xml:space="preserve">Initial styvhetförändring. SBUF och </w:t>
            </w:r>
            <w:r w:rsidR="003E0D87">
              <w:rPr>
                <w:rFonts w:asciiTheme="minorHAnsi" w:hAnsiTheme="minorHAnsi" w:cs="Calibri"/>
                <w:sz w:val="22"/>
              </w:rPr>
              <w:t>BVFF - Startat</w:t>
            </w:r>
          </w:p>
          <w:p w14:paraId="652EC564" w14:textId="6A1DC17C" w:rsidR="004A2BE8" w:rsidRPr="00BF59A2" w:rsidRDefault="001A1ABB" w:rsidP="00F35E8A">
            <w:pPr>
              <w:numPr>
                <w:ilvl w:val="0"/>
                <w:numId w:val="20"/>
              </w:numPr>
              <w:autoSpaceDE w:val="0"/>
              <w:autoSpaceDN w:val="0"/>
              <w:adjustRightInd w:val="0"/>
              <w:spacing w:line="240" w:lineRule="auto"/>
              <w:ind w:left="1058" w:hanging="349"/>
              <w:rPr>
                <w:rFonts w:asciiTheme="minorHAnsi" w:hAnsiTheme="minorHAnsi"/>
                <w:sz w:val="22"/>
              </w:rPr>
            </w:pPr>
            <w:r w:rsidRPr="00BF59A2">
              <w:rPr>
                <w:rFonts w:asciiTheme="minorHAnsi" w:hAnsiTheme="minorHAnsi" w:cs="Calibri"/>
                <w:sz w:val="22"/>
              </w:rPr>
              <w:t xml:space="preserve">Bitumen med </w:t>
            </w:r>
            <w:proofErr w:type="spellStart"/>
            <w:r w:rsidRPr="00BF59A2">
              <w:rPr>
                <w:rFonts w:asciiTheme="minorHAnsi" w:hAnsiTheme="minorHAnsi" w:cs="Calibri"/>
                <w:sz w:val="22"/>
              </w:rPr>
              <w:t>ligning</w:t>
            </w:r>
            <w:proofErr w:type="spellEnd"/>
            <w:r w:rsidRPr="00BF59A2">
              <w:rPr>
                <w:rFonts w:asciiTheme="minorHAnsi" w:hAnsiTheme="minorHAnsi" w:cs="Calibri"/>
                <w:sz w:val="22"/>
              </w:rPr>
              <w:t>, bitumenutskottet</w:t>
            </w:r>
            <w:r w:rsidR="003E0D87">
              <w:rPr>
                <w:rFonts w:asciiTheme="minorHAnsi" w:hAnsiTheme="minorHAnsi" w:cs="Calibri"/>
                <w:sz w:val="22"/>
              </w:rPr>
              <w:t xml:space="preserve"> - Startat</w:t>
            </w:r>
          </w:p>
          <w:p w14:paraId="40A38D3D" w14:textId="237035FE" w:rsidR="001A1ABB" w:rsidRPr="00BF59A2" w:rsidRDefault="001A1ABB" w:rsidP="00F35E8A">
            <w:pPr>
              <w:numPr>
                <w:ilvl w:val="0"/>
                <w:numId w:val="20"/>
              </w:numPr>
              <w:autoSpaceDE w:val="0"/>
              <w:autoSpaceDN w:val="0"/>
              <w:adjustRightInd w:val="0"/>
              <w:spacing w:line="240" w:lineRule="auto"/>
              <w:ind w:left="1058" w:hanging="349"/>
              <w:rPr>
                <w:rFonts w:asciiTheme="minorHAnsi" w:hAnsiTheme="minorHAnsi"/>
                <w:sz w:val="22"/>
              </w:rPr>
            </w:pPr>
            <w:r w:rsidRPr="00BF59A2">
              <w:rPr>
                <w:rFonts w:asciiTheme="minorHAnsi" w:hAnsiTheme="minorHAnsi" w:cs="Calibri"/>
                <w:sz w:val="22"/>
              </w:rPr>
              <w:t>Slaggasfalt</w:t>
            </w:r>
            <w:r w:rsidR="003E0D87">
              <w:rPr>
                <w:rFonts w:asciiTheme="minorHAnsi" w:hAnsiTheme="minorHAnsi" w:cs="Calibri"/>
                <w:sz w:val="22"/>
              </w:rPr>
              <w:t xml:space="preserve"> – Pågående </w:t>
            </w:r>
          </w:p>
          <w:p w14:paraId="1F2B5C00" w14:textId="77777777" w:rsidR="001A1ABB" w:rsidRPr="00F35E8A" w:rsidRDefault="001A1ABB" w:rsidP="001A1ABB">
            <w:pPr>
              <w:autoSpaceDE w:val="0"/>
              <w:autoSpaceDN w:val="0"/>
              <w:adjustRightInd w:val="0"/>
              <w:spacing w:line="240" w:lineRule="auto"/>
              <w:rPr>
                <w:rFonts w:asciiTheme="minorHAnsi" w:hAnsiTheme="minorHAnsi"/>
                <w:color w:val="FF0000"/>
                <w:sz w:val="22"/>
              </w:rPr>
            </w:pPr>
          </w:p>
          <w:p w14:paraId="6204B83C" w14:textId="77777777" w:rsidR="004F399C" w:rsidRPr="00611252" w:rsidRDefault="004F399C" w:rsidP="004F399C">
            <w:pPr>
              <w:autoSpaceDE w:val="0"/>
              <w:autoSpaceDN w:val="0"/>
              <w:adjustRightInd w:val="0"/>
              <w:spacing w:line="240" w:lineRule="auto"/>
              <w:rPr>
                <w:rFonts w:asciiTheme="minorHAnsi" w:hAnsiTheme="minorHAnsi"/>
                <w:sz w:val="22"/>
              </w:rPr>
            </w:pPr>
          </w:p>
        </w:tc>
      </w:tr>
      <w:tr w:rsidR="00611252" w:rsidRPr="00611252" w14:paraId="160CFED6" w14:textId="77777777" w:rsidTr="004F399C">
        <w:trPr>
          <w:trHeight w:val="300"/>
        </w:trPr>
        <w:tc>
          <w:tcPr>
            <w:tcW w:w="8572" w:type="dxa"/>
            <w:hideMark/>
          </w:tcPr>
          <w:p w14:paraId="6E78B91C" w14:textId="77777777" w:rsidR="00611252" w:rsidRPr="00A02397" w:rsidRDefault="00611252" w:rsidP="00C50EC9">
            <w:pPr>
              <w:autoSpaceDE w:val="0"/>
              <w:autoSpaceDN w:val="0"/>
              <w:adjustRightInd w:val="0"/>
              <w:rPr>
                <w:rFonts w:asciiTheme="minorHAnsi" w:hAnsiTheme="minorHAnsi"/>
                <w:b/>
                <w:sz w:val="22"/>
              </w:rPr>
            </w:pPr>
            <w:r w:rsidRPr="00A02397">
              <w:rPr>
                <w:rFonts w:asciiTheme="minorHAnsi" w:hAnsiTheme="minorHAnsi"/>
                <w:b/>
                <w:sz w:val="22"/>
              </w:rPr>
              <w:t>1</w:t>
            </w:r>
            <w:r w:rsidR="00C50EC9" w:rsidRPr="00A02397">
              <w:rPr>
                <w:rFonts w:asciiTheme="minorHAnsi" w:hAnsiTheme="minorHAnsi"/>
                <w:b/>
                <w:sz w:val="22"/>
              </w:rPr>
              <w:t>1</w:t>
            </w:r>
            <w:r w:rsidRPr="00A02397">
              <w:rPr>
                <w:rFonts w:asciiTheme="minorHAnsi" w:hAnsiTheme="minorHAnsi"/>
                <w:b/>
                <w:sz w:val="22"/>
              </w:rPr>
              <w:t>.  Metoddagen 2018</w:t>
            </w:r>
          </w:p>
          <w:p w14:paraId="74647909" w14:textId="25327DAB" w:rsidR="001A1ABB" w:rsidRPr="003E0D87" w:rsidRDefault="001A1ABB" w:rsidP="003E0D87">
            <w:pPr>
              <w:autoSpaceDE w:val="0"/>
              <w:autoSpaceDN w:val="0"/>
              <w:adjustRightInd w:val="0"/>
              <w:ind w:left="405" w:hanging="405"/>
              <w:rPr>
                <w:rFonts w:asciiTheme="minorHAnsi" w:hAnsiTheme="minorHAnsi"/>
                <w:sz w:val="22"/>
              </w:rPr>
            </w:pPr>
            <w:r w:rsidRPr="003E0D87">
              <w:rPr>
                <w:rFonts w:asciiTheme="minorHAnsi" w:hAnsiTheme="minorHAnsi"/>
                <w:sz w:val="22"/>
              </w:rPr>
              <w:t>Datum 2019-02-07</w:t>
            </w:r>
          </w:p>
          <w:p w14:paraId="71EB44D1" w14:textId="1787A11D" w:rsidR="00BF59A2" w:rsidRDefault="006050C6" w:rsidP="003E0D87">
            <w:pPr>
              <w:autoSpaceDE w:val="0"/>
              <w:autoSpaceDN w:val="0"/>
              <w:adjustRightInd w:val="0"/>
              <w:ind w:left="424" w:hanging="405"/>
              <w:rPr>
                <w:rFonts w:asciiTheme="minorHAnsi" w:hAnsiTheme="minorHAnsi"/>
                <w:sz w:val="22"/>
              </w:rPr>
            </w:pPr>
            <w:r>
              <w:rPr>
                <w:rFonts w:asciiTheme="minorHAnsi" w:hAnsiTheme="minorHAnsi"/>
                <w:sz w:val="22"/>
              </w:rPr>
              <w:t>Glenn Lundmark redovisade programmet så långt och</w:t>
            </w:r>
            <w:r w:rsidR="00E43882">
              <w:rPr>
                <w:rFonts w:asciiTheme="minorHAnsi" w:hAnsiTheme="minorHAnsi"/>
                <w:sz w:val="22"/>
              </w:rPr>
              <w:t xml:space="preserve"> vissa justeringar gjordes.</w:t>
            </w:r>
          </w:p>
          <w:p w14:paraId="493C8CE8" w14:textId="0800E4FB" w:rsidR="00E43882" w:rsidRDefault="00E43882" w:rsidP="003E0D87">
            <w:pPr>
              <w:autoSpaceDE w:val="0"/>
              <w:autoSpaceDN w:val="0"/>
              <w:adjustRightInd w:val="0"/>
              <w:ind w:hanging="405"/>
              <w:rPr>
                <w:rFonts w:asciiTheme="minorHAnsi" w:hAnsiTheme="minorHAnsi"/>
                <w:sz w:val="22"/>
              </w:rPr>
            </w:pPr>
            <w:proofErr w:type="spellStart"/>
            <w:r>
              <w:rPr>
                <w:rFonts w:asciiTheme="minorHAnsi" w:hAnsiTheme="minorHAnsi"/>
                <w:sz w:val="22"/>
              </w:rPr>
              <w:t>Andr</w:t>
            </w:r>
            <w:r w:rsidR="003E0D87">
              <w:rPr>
                <w:rFonts w:asciiTheme="minorHAnsi" w:hAnsiTheme="minorHAnsi"/>
                <w:sz w:val="22"/>
              </w:rPr>
              <w:t>A</w:t>
            </w:r>
            <w:r>
              <w:rPr>
                <w:rFonts w:asciiTheme="minorHAnsi" w:hAnsiTheme="minorHAnsi"/>
                <w:sz w:val="22"/>
              </w:rPr>
              <w:t>W</w:t>
            </w:r>
            <w:proofErr w:type="spellEnd"/>
            <w:r w:rsidR="003E0D87">
              <w:rPr>
                <w:rFonts w:asciiTheme="minorHAnsi" w:hAnsiTheme="minorHAnsi"/>
                <w:sz w:val="22"/>
              </w:rPr>
              <w:t xml:space="preserve"> </w:t>
            </w:r>
            <w:r>
              <w:rPr>
                <w:rFonts w:asciiTheme="minorHAnsi" w:hAnsiTheme="minorHAnsi"/>
                <w:sz w:val="22"/>
              </w:rPr>
              <w:t xml:space="preserve">fick i uppdrag att fråga om någon på </w:t>
            </w:r>
            <w:proofErr w:type="spellStart"/>
            <w:r>
              <w:rPr>
                <w:rFonts w:asciiTheme="minorHAnsi" w:hAnsiTheme="minorHAnsi"/>
                <w:sz w:val="22"/>
              </w:rPr>
              <w:t>Swedac</w:t>
            </w:r>
            <w:proofErr w:type="spellEnd"/>
            <w:r>
              <w:rPr>
                <w:rFonts w:asciiTheme="minorHAnsi" w:hAnsiTheme="minorHAnsi"/>
                <w:sz w:val="22"/>
              </w:rPr>
              <w:t xml:space="preserve"> kan hålla e</w:t>
            </w:r>
            <w:r w:rsidR="003E0D87">
              <w:rPr>
                <w:rFonts w:asciiTheme="minorHAnsi" w:hAnsiTheme="minorHAnsi"/>
                <w:sz w:val="22"/>
              </w:rPr>
              <w:t>n</w:t>
            </w:r>
            <w:r>
              <w:rPr>
                <w:rFonts w:asciiTheme="minorHAnsi" w:hAnsiTheme="minorHAnsi"/>
                <w:sz w:val="22"/>
              </w:rPr>
              <w:t xml:space="preserve"> </w:t>
            </w:r>
            <w:r w:rsidR="00823884">
              <w:rPr>
                <w:rFonts w:asciiTheme="minorHAnsi" w:hAnsiTheme="minorHAnsi"/>
                <w:sz w:val="22"/>
              </w:rPr>
              <w:t>presentation</w:t>
            </w:r>
            <w:r>
              <w:rPr>
                <w:rFonts w:asciiTheme="minorHAnsi" w:hAnsiTheme="minorHAnsi"/>
                <w:sz w:val="22"/>
              </w:rPr>
              <w:t xml:space="preserve"> med anledning av att de</w:t>
            </w:r>
            <w:r w:rsidR="00823884">
              <w:rPr>
                <w:rFonts w:asciiTheme="minorHAnsi" w:hAnsiTheme="minorHAnsi"/>
                <w:sz w:val="22"/>
              </w:rPr>
              <w:t>t kommit en ny version av laboratoriestandarden 17025.</w:t>
            </w:r>
          </w:p>
          <w:p w14:paraId="3426F560" w14:textId="77777777" w:rsidR="00D16CBA" w:rsidRDefault="00D16CBA" w:rsidP="006050C6">
            <w:pPr>
              <w:autoSpaceDE w:val="0"/>
              <w:autoSpaceDN w:val="0"/>
              <w:adjustRightInd w:val="0"/>
              <w:ind w:left="424"/>
              <w:rPr>
                <w:rFonts w:asciiTheme="minorHAnsi" w:hAnsiTheme="minorHAnsi"/>
                <w:sz w:val="22"/>
              </w:rPr>
            </w:pPr>
          </w:p>
          <w:p w14:paraId="67F80324" w14:textId="34A478FC" w:rsidR="00D16CBA" w:rsidRPr="00BF59A2" w:rsidRDefault="00D16CBA" w:rsidP="006050C6">
            <w:pPr>
              <w:autoSpaceDE w:val="0"/>
              <w:autoSpaceDN w:val="0"/>
              <w:adjustRightInd w:val="0"/>
              <w:ind w:left="424"/>
              <w:rPr>
                <w:rFonts w:asciiTheme="minorHAnsi" w:hAnsiTheme="minorHAnsi"/>
                <w:sz w:val="22"/>
              </w:rPr>
            </w:pPr>
            <w:r>
              <w:rPr>
                <w:rFonts w:asciiTheme="minorHAnsi" w:hAnsiTheme="minorHAnsi"/>
                <w:sz w:val="22"/>
              </w:rPr>
              <w:object w:dxaOrig="1540" w:dyaOrig="996" w14:anchorId="67579380">
                <v:shape id="_x0000_i1026" type="#_x0000_t75" style="width:77.35pt;height:49.45pt" o:ole="">
                  <v:imagedata r:id="rId20" o:title=""/>
                </v:shape>
                <o:OLEObject Type="Embed" ProgID="AcroExch.Document.2015" ShapeID="_x0000_i1026" DrawAspect="Icon" ObjectID="_1603887411" r:id="rId21"/>
              </w:object>
            </w:r>
            <w:r>
              <w:rPr>
                <w:rFonts w:asciiTheme="minorHAnsi" w:hAnsiTheme="minorHAnsi"/>
                <w:sz w:val="22"/>
              </w:rPr>
              <w:object w:dxaOrig="1540" w:dyaOrig="996" w14:anchorId="24C222A8">
                <v:shape id="_x0000_i1027" type="#_x0000_t75" style="width:77.35pt;height:49.45pt" o:ole="">
                  <v:imagedata r:id="rId22" o:title=""/>
                </v:shape>
                <o:OLEObject Type="Embed" ProgID="Excel.Sheet.12" ShapeID="_x0000_i1027" DrawAspect="Icon" ObjectID="_1603887412" r:id="rId23"/>
              </w:object>
            </w:r>
          </w:p>
          <w:p w14:paraId="381B9AC3" w14:textId="77777777" w:rsidR="000D4244" w:rsidRPr="00611252" w:rsidRDefault="000D4244" w:rsidP="000D4244">
            <w:pPr>
              <w:autoSpaceDE w:val="0"/>
              <w:autoSpaceDN w:val="0"/>
              <w:adjustRightInd w:val="0"/>
              <w:rPr>
                <w:rFonts w:asciiTheme="minorHAnsi" w:hAnsiTheme="minorHAnsi"/>
                <w:sz w:val="22"/>
              </w:rPr>
            </w:pPr>
          </w:p>
        </w:tc>
      </w:tr>
      <w:tr w:rsidR="00611252" w:rsidRPr="00611252" w14:paraId="723FD32E" w14:textId="77777777" w:rsidTr="004F399C">
        <w:trPr>
          <w:trHeight w:val="300"/>
        </w:trPr>
        <w:tc>
          <w:tcPr>
            <w:tcW w:w="8572" w:type="dxa"/>
            <w:hideMark/>
          </w:tcPr>
          <w:p w14:paraId="0B9922F9" w14:textId="7C44A7C7" w:rsidR="004F399C" w:rsidRDefault="00611252" w:rsidP="00C50EC9">
            <w:pPr>
              <w:autoSpaceDE w:val="0"/>
              <w:autoSpaceDN w:val="0"/>
              <w:adjustRightInd w:val="0"/>
              <w:rPr>
                <w:rFonts w:asciiTheme="minorHAnsi" w:hAnsiTheme="minorHAnsi"/>
                <w:b/>
                <w:sz w:val="22"/>
              </w:rPr>
            </w:pPr>
            <w:r w:rsidRPr="00A02397">
              <w:rPr>
                <w:rFonts w:asciiTheme="minorHAnsi" w:hAnsiTheme="minorHAnsi"/>
                <w:b/>
                <w:sz w:val="22"/>
              </w:rPr>
              <w:t>1</w:t>
            </w:r>
            <w:r w:rsidR="00C50EC9" w:rsidRPr="00A02397">
              <w:rPr>
                <w:rFonts w:asciiTheme="minorHAnsi" w:hAnsiTheme="minorHAnsi"/>
                <w:b/>
                <w:sz w:val="22"/>
              </w:rPr>
              <w:t>2</w:t>
            </w:r>
            <w:r w:rsidRPr="00A02397">
              <w:rPr>
                <w:rFonts w:asciiTheme="minorHAnsi" w:hAnsiTheme="minorHAnsi"/>
                <w:b/>
                <w:sz w:val="22"/>
              </w:rPr>
              <w:t>.  Info metode</w:t>
            </w:r>
            <w:r w:rsidR="00823884">
              <w:rPr>
                <w:rFonts w:asciiTheme="minorHAnsi" w:hAnsiTheme="minorHAnsi"/>
                <w:b/>
                <w:sz w:val="22"/>
              </w:rPr>
              <w:t>r och nyheter i regelverken</w:t>
            </w:r>
          </w:p>
          <w:p w14:paraId="03E15F44" w14:textId="4D422B36" w:rsidR="00D3569B" w:rsidRPr="00D3569B" w:rsidRDefault="00D3569B" w:rsidP="00C50EC9">
            <w:pPr>
              <w:autoSpaceDE w:val="0"/>
              <w:autoSpaceDN w:val="0"/>
              <w:adjustRightInd w:val="0"/>
              <w:rPr>
                <w:rFonts w:asciiTheme="minorHAnsi" w:hAnsiTheme="minorHAnsi"/>
                <w:sz w:val="22"/>
              </w:rPr>
            </w:pPr>
            <w:r w:rsidRPr="00D3569B">
              <w:rPr>
                <w:rFonts w:asciiTheme="minorHAnsi" w:hAnsiTheme="minorHAnsi"/>
                <w:sz w:val="22"/>
              </w:rPr>
              <w:t xml:space="preserve">KL beskrev arbetet med AMA20 och planen för kommande versioner av TDOK </w:t>
            </w:r>
            <w:proofErr w:type="gramStart"/>
            <w:r w:rsidRPr="00D3569B">
              <w:rPr>
                <w:rFonts w:asciiTheme="minorHAnsi" w:hAnsiTheme="minorHAnsi"/>
                <w:sz w:val="22"/>
              </w:rPr>
              <w:t>2013:0529</w:t>
            </w:r>
            <w:proofErr w:type="gramEnd"/>
            <w:r w:rsidRPr="00D3569B">
              <w:rPr>
                <w:rFonts w:asciiTheme="minorHAnsi" w:hAnsiTheme="minorHAnsi"/>
                <w:sz w:val="22"/>
              </w:rPr>
              <w:t xml:space="preserve"> och TDOK 2014:0545.</w:t>
            </w:r>
          </w:p>
          <w:p w14:paraId="75988C0D" w14:textId="6F36E89D" w:rsidR="003E0D87" w:rsidRDefault="00D3569B" w:rsidP="00C50EC9">
            <w:pPr>
              <w:autoSpaceDE w:val="0"/>
              <w:autoSpaceDN w:val="0"/>
              <w:adjustRightInd w:val="0"/>
              <w:rPr>
                <w:rFonts w:asciiTheme="minorHAnsi" w:hAnsiTheme="minorHAnsi"/>
                <w:sz w:val="22"/>
              </w:rPr>
            </w:pPr>
            <w:r>
              <w:rPr>
                <w:noProof/>
                <w:lang w:eastAsia="sv-SE"/>
              </w:rPr>
              <w:drawing>
                <wp:inline distT="0" distB="0" distL="0" distR="0" wp14:anchorId="2886C13A" wp14:editId="7873174E">
                  <wp:extent cx="5266706" cy="3077570"/>
                  <wp:effectExtent l="0" t="0" r="0" b="889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78106" cy="3084232"/>
                          </a:xfrm>
                          <a:prstGeom prst="rect">
                            <a:avLst/>
                          </a:prstGeom>
                        </pic:spPr>
                      </pic:pic>
                    </a:graphicData>
                  </a:graphic>
                </wp:inline>
              </w:drawing>
            </w:r>
          </w:p>
          <w:p w14:paraId="7841D1B2" w14:textId="76340405" w:rsidR="003E0D87" w:rsidRDefault="003E0D87" w:rsidP="00C50EC9">
            <w:pPr>
              <w:autoSpaceDE w:val="0"/>
              <w:autoSpaceDN w:val="0"/>
              <w:adjustRightInd w:val="0"/>
              <w:rPr>
                <w:rFonts w:asciiTheme="minorHAnsi" w:hAnsiTheme="minorHAnsi"/>
                <w:sz w:val="22"/>
              </w:rPr>
            </w:pPr>
          </w:p>
          <w:p w14:paraId="72520DDC" w14:textId="77777777" w:rsidR="00D3569B" w:rsidRDefault="00D3569B" w:rsidP="00D3569B">
            <w:pPr>
              <w:autoSpaceDE w:val="0"/>
              <w:autoSpaceDN w:val="0"/>
              <w:adjustRightInd w:val="0"/>
              <w:ind w:left="360"/>
              <w:rPr>
                <w:rFonts w:asciiTheme="minorHAnsi" w:hAnsiTheme="minorHAnsi"/>
                <w:sz w:val="22"/>
                <w:u w:val="single"/>
              </w:rPr>
            </w:pPr>
          </w:p>
          <w:p w14:paraId="50EA9AF2" w14:textId="77777777" w:rsidR="00D3569B" w:rsidRDefault="00D3569B" w:rsidP="00D3569B">
            <w:pPr>
              <w:autoSpaceDE w:val="0"/>
              <w:autoSpaceDN w:val="0"/>
              <w:adjustRightInd w:val="0"/>
              <w:ind w:left="360"/>
              <w:rPr>
                <w:rFonts w:asciiTheme="minorHAnsi" w:hAnsiTheme="minorHAnsi"/>
                <w:sz w:val="22"/>
                <w:u w:val="single"/>
              </w:rPr>
            </w:pPr>
          </w:p>
          <w:p w14:paraId="534710A7" w14:textId="77777777" w:rsidR="00D3569B" w:rsidRDefault="00D3569B" w:rsidP="00D3569B">
            <w:pPr>
              <w:autoSpaceDE w:val="0"/>
              <w:autoSpaceDN w:val="0"/>
              <w:adjustRightInd w:val="0"/>
              <w:ind w:left="360"/>
              <w:rPr>
                <w:rFonts w:asciiTheme="minorHAnsi" w:hAnsiTheme="minorHAnsi"/>
                <w:sz w:val="22"/>
                <w:u w:val="single"/>
              </w:rPr>
            </w:pPr>
          </w:p>
          <w:p w14:paraId="6856AF3B" w14:textId="77777777" w:rsidR="00D3569B" w:rsidRDefault="00D3569B" w:rsidP="00D3569B">
            <w:pPr>
              <w:autoSpaceDE w:val="0"/>
              <w:autoSpaceDN w:val="0"/>
              <w:adjustRightInd w:val="0"/>
              <w:ind w:left="360"/>
              <w:rPr>
                <w:rFonts w:asciiTheme="minorHAnsi" w:hAnsiTheme="minorHAnsi"/>
                <w:sz w:val="22"/>
                <w:u w:val="single"/>
              </w:rPr>
            </w:pPr>
          </w:p>
          <w:p w14:paraId="608D5F18" w14:textId="77777777" w:rsidR="00D3569B" w:rsidRDefault="00D3569B" w:rsidP="00D3569B">
            <w:pPr>
              <w:autoSpaceDE w:val="0"/>
              <w:autoSpaceDN w:val="0"/>
              <w:adjustRightInd w:val="0"/>
              <w:ind w:left="360"/>
              <w:rPr>
                <w:rFonts w:asciiTheme="minorHAnsi" w:hAnsiTheme="minorHAnsi"/>
                <w:sz w:val="22"/>
                <w:u w:val="single"/>
              </w:rPr>
            </w:pPr>
          </w:p>
          <w:p w14:paraId="2A8614CE" w14:textId="77777777" w:rsidR="00D3569B" w:rsidRDefault="00D3569B" w:rsidP="00D3569B">
            <w:pPr>
              <w:autoSpaceDE w:val="0"/>
              <w:autoSpaceDN w:val="0"/>
              <w:adjustRightInd w:val="0"/>
              <w:ind w:left="360"/>
              <w:rPr>
                <w:rFonts w:asciiTheme="minorHAnsi" w:hAnsiTheme="minorHAnsi"/>
                <w:sz w:val="22"/>
                <w:u w:val="single"/>
              </w:rPr>
            </w:pPr>
          </w:p>
          <w:p w14:paraId="6AFC3240" w14:textId="77777777" w:rsidR="00000000" w:rsidRPr="00D3569B" w:rsidRDefault="007411D8" w:rsidP="00D3569B">
            <w:pPr>
              <w:autoSpaceDE w:val="0"/>
              <w:autoSpaceDN w:val="0"/>
              <w:adjustRightInd w:val="0"/>
              <w:ind w:left="360"/>
              <w:rPr>
                <w:rFonts w:asciiTheme="minorHAnsi" w:hAnsiTheme="minorHAnsi"/>
                <w:sz w:val="22"/>
                <w:u w:val="single"/>
              </w:rPr>
            </w:pPr>
            <w:r w:rsidRPr="00D3569B">
              <w:rPr>
                <w:rFonts w:asciiTheme="minorHAnsi" w:hAnsiTheme="minorHAnsi"/>
                <w:sz w:val="22"/>
                <w:u w:val="single"/>
              </w:rPr>
              <w:lastRenderedPageBreak/>
              <w:t xml:space="preserve">Nästa version av TDOK </w:t>
            </w:r>
            <w:proofErr w:type="gramStart"/>
            <w:r w:rsidRPr="00D3569B">
              <w:rPr>
                <w:rFonts w:asciiTheme="minorHAnsi" w:hAnsiTheme="minorHAnsi"/>
                <w:sz w:val="22"/>
                <w:u w:val="single"/>
              </w:rPr>
              <w:t>2013:0529</w:t>
            </w:r>
            <w:proofErr w:type="gramEnd"/>
            <w:r w:rsidRPr="00D3569B">
              <w:rPr>
                <w:rFonts w:asciiTheme="minorHAnsi" w:hAnsiTheme="minorHAnsi"/>
                <w:sz w:val="22"/>
                <w:u w:val="single"/>
              </w:rPr>
              <w:t xml:space="preserve"> beräknas publiceras 2020 </w:t>
            </w:r>
          </w:p>
          <w:p w14:paraId="6820A461" w14:textId="77777777" w:rsidR="00000000" w:rsidRPr="00D3569B" w:rsidRDefault="007411D8" w:rsidP="00D3569B">
            <w:pPr>
              <w:numPr>
                <w:ilvl w:val="0"/>
                <w:numId w:val="29"/>
              </w:numPr>
              <w:autoSpaceDE w:val="0"/>
              <w:autoSpaceDN w:val="0"/>
              <w:adjustRightInd w:val="0"/>
              <w:rPr>
                <w:rFonts w:asciiTheme="minorHAnsi" w:hAnsiTheme="minorHAnsi"/>
                <w:sz w:val="22"/>
              </w:rPr>
            </w:pPr>
            <w:r w:rsidRPr="00D3569B">
              <w:rPr>
                <w:rFonts w:asciiTheme="minorHAnsi" w:hAnsiTheme="minorHAnsi"/>
                <w:sz w:val="22"/>
              </w:rPr>
              <w:t>Synkroniseras med AMA Anläggning 20</w:t>
            </w:r>
          </w:p>
          <w:p w14:paraId="474F0311" w14:textId="77777777" w:rsidR="00000000" w:rsidRPr="00D3569B" w:rsidRDefault="007411D8" w:rsidP="00D3569B">
            <w:pPr>
              <w:numPr>
                <w:ilvl w:val="0"/>
                <w:numId w:val="29"/>
              </w:numPr>
              <w:autoSpaceDE w:val="0"/>
              <w:autoSpaceDN w:val="0"/>
              <w:adjustRightInd w:val="0"/>
              <w:rPr>
                <w:rFonts w:asciiTheme="minorHAnsi" w:hAnsiTheme="minorHAnsi"/>
                <w:sz w:val="22"/>
              </w:rPr>
            </w:pPr>
            <w:r w:rsidRPr="00D3569B">
              <w:rPr>
                <w:rFonts w:asciiTheme="minorHAnsi" w:hAnsiTheme="minorHAnsi"/>
                <w:sz w:val="22"/>
              </w:rPr>
              <w:t xml:space="preserve">Utredning/samråd TDOK </w:t>
            </w:r>
            <w:proofErr w:type="gramStart"/>
            <w:r w:rsidRPr="00D3569B">
              <w:rPr>
                <w:rFonts w:asciiTheme="minorHAnsi" w:hAnsiTheme="minorHAnsi"/>
                <w:sz w:val="22"/>
              </w:rPr>
              <w:t>2013:0529</w:t>
            </w:r>
            <w:proofErr w:type="gramEnd"/>
            <w:r w:rsidRPr="00D3569B">
              <w:rPr>
                <w:rFonts w:asciiTheme="minorHAnsi" w:hAnsiTheme="minorHAnsi"/>
                <w:sz w:val="22"/>
              </w:rPr>
              <w:t xml:space="preserve"> (2018-2020):</w:t>
            </w:r>
          </w:p>
          <w:p w14:paraId="3D35773F" w14:textId="77777777" w:rsidR="00000000" w:rsidRPr="00D3569B" w:rsidRDefault="007411D8" w:rsidP="00D3569B">
            <w:pPr>
              <w:numPr>
                <w:ilvl w:val="1"/>
                <w:numId w:val="29"/>
              </w:numPr>
              <w:autoSpaceDE w:val="0"/>
              <w:autoSpaceDN w:val="0"/>
              <w:adjustRightInd w:val="0"/>
              <w:rPr>
                <w:rFonts w:asciiTheme="minorHAnsi" w:hAnsiTheme="minorHAnsi"/>
                <w:sz w:val="22"/>
              </w:rPr>
            </w:pPr>
            <w:proofErr w:type="spellStart"/>
            <w:r w:rsidRPr="00D3569B">
              <w:rPr>
                <w:rFonts w:asciiTheme="minorHAnsi" w:hAnsiTheme="minorHAnsi"/>
                <w:sz w:val="22"/>
              </w:rPr>
              <w:t>Implemementering</w:t>
            </w:r>
            <w:proofErr w:type="spellEnd"/>
            <w:r w:rsidRPr="00D3569B">
              <w:rPr>
                <w:rFonts w:asciiTheme="minorHAnsi" w:hAnsiTheme="minorHAnsi"/>
                <w:sz w:val="22"/>
              </w:rPr>
              <w:t xml:space="preserve"> krav enligt nya produktstandarder </w:t>
            </w:r>
            <w:proofErr w:type="gramStart"/>
            <w:r w:rsidRPr="00D3569B">
              <w:rPr>
                <w:rFonts w:asciiTheme="minorHAnsi" w:hAnsiTheme="minorHAnsi"/>
                <w:sz w:val="22"/>
              </w:rPr>
              <w:t>asfaltmassa ?</w:t>
            </w:r>
            <w:proofErr w:type="gramEnd"/>
          </w:p>
          <w:p w14:paraId="472C7E15" w14:textId="77777777" w:rsidR="00000000" w:rsidRPr="00D3569B" w:rsidRDefault="007411D8" w:rsidP="00D3569B">
            <w:pPr>
              <w:numPr>
                <w:ilvl w:val="1"/>
                <w:numId w:val="29"/>
              </w:numPr>
              <w:autoSpaceDE w:val="0"/>
              <w:autoSpaceDN w:val="0"/>
              <w:adjustRightInd w:val="0"/>
              <w:rPr>
                <w:rFonts w:asciiTheme="minorHAnsi" w:hAnsiTheme="minorHAnsi"/>
                <w:sz w:val="22"/>
              </w:rPr>
            </w:pPr>
            <w:r w:rsidRPr="00D3569B">
              <w:rPr>
                <w:rFonts w:asciiTheme="minorHAnsi" w:hAnsiTheme="minorHAnsi"/>
                <w:sz w:val="22"/>
              </w:rPr>
              <w:t xml:space="preserve">Typprovning ITSR – Vilka </w:t>
            </w:r>
            <w:proofErr w:type="gramStart"/>
            <w:r w:rsidRPr="00D3569B">
              <w:rPr>
                <w:rFonts w:asciiTheme="minorHAnsi" w:hAnsiTheme="minorHAnsi"/>
                <w:sz w:val="22"/>
              </w:rPr>
              <w:t>produkter ?</w:t>
            </w:r>
            <w:proofErr w:type="gramEnd"/>
            <w:r w:rsidRPr="00D3569B">
              <w:rPr>
                <w:rFonts w:asciiTheme="minorHAnsi" w:hAnsiTheme="minorHAnsi"/>
                <w:sz w:val="22"/>
              </w:rPr>
              <w:t xml:space="preserve"> Justering av kravnivå &gt; 80 </w:t>
            </w:r>
            <w:proofErr w:type="gramStart"/>
            <w:r w:rsidRPr="00D3569B">
              <w:rPr>
                <w:rFonts w:asciiTheme="minorHAnsi" w:hAnsiTheme="minorHAnsi"/>
                <w:sz w:val="22"/>
              </w:rPr>
              <w:t>% ?</w:t>
            </w:r>
            <w:proofErr w:type="gramEnd"/>
            <w:r w:rsidRPr="00D3569B">
              <w:rPr>
                <w:rFonts w:asciiTheme="minorHAnsi" w:hAnsiTheme="minorHAnsi"/>
                <w:sz w:val="22"/>
              </w:rPr>
              <w:t xml:space="preserve"> </w:t>
            </w:r>
          </w:p>
          <w:p w14:paraId="10EDCF70" w14:textId="77777777" w:rsidR="00000000" w:rsidRPr="00D3569B" w:rsidRDefault="007411D8" w:rsidP="00D3569B">
            <w:pPr>
              <w:numPr>
                <w:ilvl w:val="1"/>
                <w:numId w:val="29"/>
              </w:numPr>
              <w:autoSpaceDE w:val="0"/>
              <w:autoSpaceDN w:val="0"/>
              <w:adjustRightInd w:val="0"/>
              <w:rPr>
                <w:rFonts w:asciiTheme="minorHAnsi" w:hAnsiTheme="minorHAnsi"/>
                <w:sz w:val="22"/>
              </w:rPr>
            </w:pPr>
            <w:r w:rsidRPr="00D3569B">
              <w:rPr>
                <w:rFonts w:asciiTheme="minorHAnsi" w:hAnsiTheme="minorHAnsi"/>
                <w:sz w:val="22"/>
              </w:rPr>
              <w:t xml:space="preserve">Halvvarm återvinning - Utveckling eller avveckling av </w:t>
            </w:r>
            <w:proofErr w:type="gramStart"/>
            <w:r w:rsidRPr="00D3569B">
              <w:rPr>
                <w:rFonts w:asciiTheme="minorHAnsi" w:hAnsiTheme="minorHAnsi"/>
                <w:sz w:val="22"/>
              </w:rPr>
              <w:t>konceptet ?</w:t>
            </w:r>
            <w:proofErr w:type="gramEnd"/>
          </w:p>
          <w:p w14:paraId="0E3BAD12" w14:textId="77777777" w:rsidR="00000000" w:rsidRPr="00D3569B" w:rsidRDefault="007411D8" w:rsidP="00D3569B">
            <w:pPr>
              <w:numPr>
                <w:ilvl w:val="1"/>
                <w:numId w:val="29"/>
              </w:numPr>
              <w:autoSpaceDE w:val="0"/>
              <w:autoSpaceDN w:val="0"/>
              <w:adjustRightInd w:val="0"/>
              <w:rPr>
                <w:rFonts w:asciiTheme="minorHAnsi" w:hAnsiTheme="minorHAnsi"/>
                <w:sz w:val="22"/>
              </w:rPr>
            </w:pPr>
            <w:r w:rsidRPr="00D3569B">
              <w:rPr>
                <w:rFonts w:asciiTheme="minorHAnsi" w:hAnsiTheme="minorHAnsi"/>
                <w:sz w:val="22"/>
              </w:rPr>
              <w:t xml:space="preserve">Kravspecifikationer kalltillverkad asfalt – Ny produktstandard </w:t>
            </w:r>
            <w:proofErr w:type="gramStart"/>
            <w:r w:rsidRPr="00D3569B">
              <w:rPr>
                <w:rFonts w:asciiTheme="minorHAnsi" w:hAnsiTheme="minorHAnsi"/>
                <w:sz w:val="22"/>
              </w:rPr>
              <w:t>2019 ?</w:t>
            </w:r>
            <w:proofErr w:type="gramEnd"/>
          </w:p>
          <w:p w14:paraId="226B338E" w14:textId="77777777" w:rsidR="00000000" w:rsidRPr="00D3569B" w:rsidRDefault="007411D8" w:rsidP="00D3569B">
            <w:pPr>
              <w:numPr>
                <w:ilvl w:val="1"/>
                <w:numId w:val="29"/>
              </w:numPr>
              <w:autoSpaceDE w:val="0"/>
              <w:autoSpaceDN w:val="0"/>
              <w:adjustRightInd w:val="0"/>
              <w:rPr>
                <w:rFonts w:asciiTheme="minorHAnsi" w:hAnsiTheme="minorHAnsi"/>
                <w:sz w:val="22"/>
              </w:rPr>
            </w:pPr>
            <w:r w:rsidRPr="00D3569B">
              <w:rPr>
                <w:rFonts w:asciiTheme="minorHAnsi" w:hAnsiTheme="minorHAnsi"/>
                <w:sz w:val="22"/>
              </w:rPr>
              <w:t xml:space="preserve">Utveckling av avsnitt med funktionella </w:t>
            </w:r>
            <w:proofErr w:type="gramStart"/>
            <w:r w:rsidRPr="00D3569B">
              <w:rPr>
                <w:rFonts w:asciiTheme="minorHAnsi" w:hAnsiTheme="minorHAnsi"/>
                <w:sz w:val="22"/>
              </w:rPr>
              <w:t>krav ?</w:t>
            </w:r>
            <w:proofErr w:type="gramEnd"/>
          </w:p>
          <w:p w14:paraId="05A581EA" w14:textId="77777777" w:rsidR="00000000" w:rsidRPr="00D3569B" w:rsidRDefault="007411D8" w:rsidP="00D3569B">
            <w:pPr>
              <w:numPr>
                <w:ilvl w:val="1"/>
                <w:numId w:val="29"/>
              </w:numPr>
              <w:autoSpaceDE w:val="0"/>
              <w:autoSpaceDN w:val="0"/>
              <w:adjustRightInd w:val="0"/>
              <w:rPr>
                <w:rFonts w:asciiTheme="minorHAnsi" w:hAnsiTheme="minorHAnsi"/>
                <w:sz w:val="22"/>
              </w:rPr>
            </w:pPr>
            <w:r w:rsidRPr="00D3569B">
              <w:rPr>
                <w:rFonts w:asciiTheme="minorHAnsi" w:hAnsiTheme="minorHAnsi"/>
                <w:sz w:val="22"/>
              </w:rPr>
              <w:t xml:space="preserve">Implementering av krav övriga produktstandarder: Ballast, </w:t>
            </w:r>
            <w:proofErr w:type="gramStart"/>
            <w:r w:rsidRPr="00D3569B">
              <w:rPr>
                <w:rFonts w:asciiTheme="minorHAnsi" w:hAnsiTheme="minorHAnsi"/>
                <w:sz w:val="22"/>
              </w:rPr>
              <w:t>bitumen ?</w:t>
            </w:r>
            <w:proofErr w:type="gramEnd"/>
          </w:p>
          <w:p w14:paraId="3975B1BE" w14:textId="77777777" w:rsidR="00000000" w:rsidRDefault="007411D8" w:rsidP="00D3569B">
            <w:pPr>
              <w:numPr>
                <w:ilvl w:val="1"/>
                <w:numId w:val="29"/>
              </w:numPr>
              <w:autoSpaceDE w:val="0"/>
              <w:autoSpaceDN w:val="0"/>
              <w:adjustRightInd w:val="0"/>
              <w:rPr>
                <w:rFonts w:asciiTheme="minorHAnsi" w:hAnsiTheme="minorHAnsi"/>
                <w:sz w:val="22"/>
              </w:rPr>
            </w:pPr>
            <w:r w:rsidRPr="00D3569B">
              <w:rPr>
                <w:rFonts w:asciiTheme="minorHAnsi" w:hAnsiTheme="minorHAnsi"/>
                <w:sz w:val="22"/>
              </w:rPr>
              <w:t xml:space="preserve">Synpunkter till </w:t>
            </w:r>
            <w:hyperlink r:id="rId25" w:history="1">
              <w:r w:rsidRPr="00D3569B">
                <w:rPr>
                  <w:rStyle w:val="Hyperlnk"/>
                  <w:rFonts w:asciiTheme="minorHAnsi" w:hAnsiTheme="minorHAnsi"/>
                  <w:sz w:val="22"/>
                </w:rPr>
                <w:t>kenneth.lind@trafikverket.se</w:t>
              </w:r>
            </w:hyperlink>
            <w:r w:rsidRPr="00D3569B">
              <w:rPr>
                <w:rFonts w:asciiTheme="minorHAnsi" w:hAnsiTheme="minorHAnsi"/>
                <w:sz w:val="22"/>
              </w:rPr>
              <w:t xml:space="preserve"> </w:t>
            </w:r>
          </w:p>
          <w:p w14:paraId="2BFF65F4" w14:textId="77777777" w:rsidR="00D3569B" w:rsidRDefault="00D3569B" w:rsidP="00D3569B">
            <w:pPr>
              <w:numPr>
                <w:ilvl w:val="1"/>
                <w:numId w:val="29"/>
              </w:numPr>
              <w:autoSpaceDE w:val="0"/>
              <w:autoSpaceDN w:val="0"/>
              <w:adjustRightInd w:val="0"/>
              <w:rPr>
                <w:rFonts w:asciiTheme="minorHAnsi" w:hAnsiTheme="minorHAnsi"/>
                <w:sz w:val="22"/>
              </w:rPr>
            </w:pPr>
          </w:p>
          <w:p w14:paraId="33CD79B0" w14:textId="77777777" w:rsidR="00000000" w:rsidRPr="00D3569B" w:rsidRDefault="007411D8" w:rsidP="00D3569B">
            <w:pPr>
              <w:tabs>
                <w:tab w:val="num" w:pos="720"/>
              </w:tabs>
              <w:autoSpaceDE w:val="0"/>
              <w:autoSpaceDN w:val="0"/>
              <w:adjustRightInd w:val="0"/>
              <w:ind w:left="360"/>
              <w:rPr>
                <w:rFonts w:asciiTheme="minorHAnsi" w:hAnsiTheme="minorHAnsi"/>
                <w:sz w:val="22"/>
                <w:u w:val="single"/>
              </w:rPr>
            </w:pPr>
            <w:r w:rsidRPr="00D3569B">
              <w:rPr>
                <w:rFonts w:asciiTheme="minorHAnsi" w:hAnsiTheme="minorHAnsi"/>
                <w:sz w:val="22"/>
                <w:u w:val="single"/>
              </w:rPr>
              <w:t xml:space="preserve">Nästa version av TDOK </w:t>
            </w:r>
            <w:proofErr w:type="gramStart"/>
            <w:r w:rsidRPr="00D3569B">
              <w:rPr>
                <w:rFonts w:asciiTheme="minorHAnsi" w:hAnsiTheme="minorHAnsi"/>
                <w:sz w:val="22"/>
                <w:u w:val="single"/>
              </w:rPr>
              <w:t>2014:0565</w:t>
            </w:r>
            <w:proofErr w:type="gramEnd"/>
            <w:r w:rsidRPr="00D3569B">
              <w:rPr>
                <w:rFonts w:asciiTheme="minorHAnsi" w:hAnsiTheme="minorHAnsi"/>
                <w:sz w:val="22"/>
                <w:u w:val="single"/>
              </w:rPr>
              <w:t xml:space="preserve"> beräknas publiceras 2020 </w:t>
            </w:r>
          </w:p>
          <w:p w14:paraId="6CC234C5" w14:textId="77777777" w:rsidR="00000000" w:rsidRPr="00D3569B" w:rsidRDefault="007411D8" w:rsidP="00D3569B">
            <w:pPr>
              <w:numPr>
                <w:ilvl w:val="0"/>
                <w:numId w:val="29"/>
              </w:numPr>
              <w:autoSpaceDE w:val="0"/>
              <w:autoSpaceDN w:val="0"/>
              <w:adjustRightInd w:val="0"/>
              <w:rPr>
                <w:rFonts w:asciiTheme="minorHAnsi" w:hAnsiTheme="minorHAnsi"/>
                <w:sz w:val="22"/>
              </w:rPr>
            </w:pPr>
            <w:r w:rsidRPr="00D3569B">
              <w:rPr>
                <w:rFonts w:asciiTheme="minorHAnsi" w:hAnsiTheme="minorHAnsi"/>
                <w:sz w:val="22"/>
              </w:rPr>
              <w:t xml:space="preserve">Synkroniseras med TDOK </w:t>
            </w:r>
            <w:proofErr w:type="gramStart"/>
            <w:r w:rsidRPr="00D3569B">
              <w:rPr>
                <w:rFonts w:asciiTheme="minorHAnsi" w:hAnsiTheme="minorHAnsi"/>
                <w:sz w:val="22"/>
              </w:rPr>
              <w:t>2013:0529</w:t>
            </w:r>
            <w:proofErr w:type="gramEnd"/>
            <w:r w:rsidRPr="00D3569B">
              <w:rPr>
                <w:rFonts w:asciiTheme="minorHAnsi" w:hAnsiTheme="minorHAnsi"/>
                <w:sz w:val="22"/>
              </w:rPr>
              <w:t>, Version 4.0</w:t>
            </w:r>
          </w:p>
          <w:p w14:paraId="716F4F9E" w14:textId="77777777" w:rsidR="00000000" w:rsidRPr="00D3569B" w:rsidRDefault="007411D8" w:rsidP="00D3569B">
            <w:pPr>
              <w:numPr>
                <w:ilvl w:val="0"/>
                <w:numId w:val="29"/>
              </w:numPr>
              <w:autoSpaceDE w:val="0"/>
              <w:autoSpaceDN w:val="0"/>
              <w:adjustRightInd w:val="0"/>
              <w:rPr>
                <w:rFonts w:asciiTheme="minorHAnsi" w:hAnsiTheme="minorHAnsi"/>
                <w:sz w:val="22"/>
              </w:rPr>
            </w:pPr>
            <w:r w:rsidRPr="00D3569B">
              <w:rPr>
                <w:rFonts w:asciiTheme="minorHAnsi" w:hAnsiTheme="minorHAnsi"/>
                <w:sz w:val="22"/>
              </w:rPr>
              <w:t xml:space="preserve">Utredning/samråd TDOK </w:t>
            </w:r>
            <w:proofErr w:type="gramStart"/>
            <w:r w:rsidRPr="00D3569B">
              <w:rPr>
                <w:rFonts w:asciiTheme="minorHAnsi" w:hAnsiTheme="minorHAnsi"/>
                <w:sz w:val="22"/>
              </w:rPr>
              <w:t>2014:0565</w:t>
            </w:r>
            <w:proofErr w:type="gramEnd"/>
            <w:r w:rsidRPr="00D3569B">
              <w:rPr>
                <w:rFonts w:asciiTheme="minorHAnsi" w:hAnsiTheme="minorHAnsi"/>
                <w:sz w:val="22"/>
              </w:rPr>
              <w:t xml:space="preserve"> (2018-2020</w:t>
            </w:r>
            <w:r w:rsidRPr="00D3569B">
              <w:rPr>
                <w:rFonts w:asciiTheme="minorHAnsi" w:hAnsiTheme="minorHAnsi"/>
                <w:sz w:val="22"/>
              </w:rPr>
              <w:t>):</w:t>
            </w:r>
            <w:bookmarkStart w:id="3" w:name="_GoBack"/>
            <w:bookmarkEnd w:id="3"/>
          </w:p>
          <w:p w14:paraId="564E4986" w14:textId="77777777" w:rsidR="00000000" w:rsidRPr="00D3569B" w:rsidRDefault="007411D8" w:rsidP="00D3569B">
            <w:pPr>
              <w:numPr>
                <w:ilvl w:val="0"/>
                <w:numId w:val="29"/>
              </w:numPr>
              <w:tabs>
                <w:tab w:val="num" w:pos="1440"/>
              </w:tabs>
              <w:autoSpaceDE w:val="0"/>
              <w:autoSpaceDN w:val="0"/>
              <w:adjustRightInd w:val="0"/>
              <w:rPr>
                <w:rFonts w:asciiTheme="minorHAnsi" w:hAnsiTheme="minorHAnsi"/>
                <w:sz w:val="22"/>
              </w:rPr>
            </w:pPr>
            <w:r w:rsidRPr="00D3569B">
              <w:rPr>
                <w:rFonts w:asciiTheme="minorHAnsi" w:hAnsiTheme="minorHAnsi"/>
                <w:sz w:val="22"/>
              </w:rPr>
              <w:t>Förenklad beräkningsmodell för avdrag hålrumshalt</w:t>
            </w:r>
          </w:p>
          <w:p w14:paraId="14676D87" w14:textId="77777777" w:rsidR="00000000" w:rsidRPr="00D3569B" w:rsidRDefault="007411D8" w:rsidP="00D3569B">
            <w:pPr>
              <w:numPr>
                <w:ilvl w:val="0"/>
                <w:numId w:val="29"/>
              </w:numPr>
              <w:tabs>
                <w:tab w:val="num" w:pos="1440"/>
              </w:tabs>
              <w:autoSpaceDE w:val="0"/>
              <w:autoSpaceDN w:val="0"/>
              <w:adjustRightInd w:val="0"/>
              <w:rPr>
                <w:rFonts w:asciiTheme="minorHAnsi" w:hAnsiTheme="minorHAnsi"/>
                <w:sz w:val="22"/>
              </w:rPr>
            </w:pPr>
            <w:r w:rsidRPr="00D3569B">
              <w:rPr>
                <w:rFonts w:asciiTheme="minorHAnsi" w:hAnsiTheme="minorHAnsi"/>
                <w:sz w:val="22"/>
              </w:rPr>
              <w:t xml:space="preserve">Ny </w:t>
            </w:r>
            <w:proofErr w:type="gramStart"/>
            <w:r w:rsidRPr="00D3569B">
              <w:rPr>
                <w:rFonts w:asciiTheme="minorHAnsi" w:hAnsiTheme="minorHAnsi"/>
                <w:sz w:val="22"/>
              </w:rPr>
              <w:t>parameter ?</w:t>
            </w:r>
            <w:proofErr w:type="gramEnd"/>
            <w:r w:rsidRPr="00D3569B">
              <w:rPr>
                <w:rFonts w:asciiTheme="minorHAnsi" w:hAnsiTheme="minorHAnsi"/>
                <w:sz w:val="22"/>
              </w:rPr>
              <w:t xml:space="preserve"> </w:t>
            </w:r>
            <w:proofErr w:type="gramStart"/>
            <w:r w:rsidRPr="00D3569B">
              <w:rPr>
                <w:rFonts w:asciiTheme="minorHAnsi" w:hAnsiTheme="minorHAnsi"/>
                <w:sz w:val="22"/>
              </w:rPr>
              <w:t>Packningsgrad ?</w:t>
            </w:r>
            <w:proofErr w:type="gramEnd"/>
          </w:p>
          <w:p w14:paraId="5EE19155" w14:textId="77777777" w:rsidR="00000000" w:rsidRPr="00D3569B" w:rsidRDefault="007411D8" w:rsidP="00D3569B">
            <w:pPr>
              <w:numPr>
                <w:ilvl w:val="0"/>
                <w:numId w:val="29"/>
              </w:numPr>
              <w:tabs>
                <w:tab w:val="num" w:pos="1440"/>
              </w:tabs>
              <w:autoSpaceDE w:val="0"/>
              <w:autoSpaceDN w:val="0"/>
              <w:adjustRightInd w:val="0"/>
              <w:rPr>
                <w:rFonts w:asciiTheme="minorHAnsi" w:hAnsiTheme="minorHAnsi"/>
                <w:sz w:val="22"/>
              </w:rPr>
            </w:pPr>
            <w:r w:rsidRPr="00D3569B">
              <w:rPr>
                <w:rFonts w:asciiTheme="minorHAnsi" w:hAnsiTheme="minorHAnsi"/>
                <w:sz w:val="22"/>
              </w:rPr>
              <w:t>Kalkylvärden bitumenemulsioner – Tankgruppen</w:t>
            </w:r>
          </w:p>
          <w:p w14:paraId="0E915A0D" w14:textId="77777777" w:rsidR="00000000" w:rsidRPr="00D3569B" w:rsidRDefault="007411D8" w:rsidP="00D3569B">
            <w:pPr>
              <w:numPr>
                <w:ilvl w:val="0"/>
                <w:numId w:val="29"/>
              </w:numPr>
              <w:tabs>
                <w:tab w:val="num" w:pos="1440"/>
              </w:tabs>
              <w:autoSpaceDE w:val="0"/>
              <w:autoSpaceDN w:val="0"/>
              <w:adjustRightInd w:val="0"/>
              <w:rPr>
                <w:rFonts w:asciiTheme="minorHAnsi" w:hAnsiTheme="minorHAnsi"/>
                <w:sz w:val="22"/>
              </w:rPr>
            </w:pPr>
            <w:r w:rsidRPr="00D3569B">
              <w:rPr>
                <w:rFonts w:asciiTheme="minorHAnsi" w:hAnsiTheme="minorHAnsi"/>
                <w:sz w:val="22"/>
              </w:rPr>
              <w:t xml:space="preserve">Synpunkter till </w:t>
            </w:r>
            <w:hyperlink r:id="rId26" w:history="1">
              <w:r w:rsidRPr="00D3569B">
                <w:rPr>
                  <w:rStyle w:val="Hyperlnk"/>
                  <w:rFonts w:asciiTheme="minorHAnsi" w:hAnsiTheme="minorHAnsi"/>
                  <w:sz w:val="22"/>
                </w:rPr>
                <w:t>kenneth.lind@trafikverket.se</w:t>
              </w:r>
            </w:hyperlink>
            <w:r w:rsidRPr="00D3569B">
              <w:rPr>
                <w:rFonts w:asciiTheme="minorHAnsi" w:hAnsiTheme="minorHAnsi"/>
                <w:sz w:val="22"/>
              </w:rPr>
              <w:t xml:space="preserve"> </w:t>
            </w:r>
          </w:p>
          <w:p w14:paraId="0CDF6C06" w14:textId="5616F61E" w:rsidR="00260242" w:rsidRPr="00611252" w:rsidRDefault="00260242" w:rsidP="00C50EC9">
            <w:pPr>
              <w:autoSpaceDE w:val="0"/>
              <w:autoSpaceDN w:val="0"/>
              <w:adjustRightInd w:val="0"/>
              <w:rPr>
                <w:rFonts w:asciiTheme="minorHAnsi" w:hAnsiTheme="minorHAnsi"/>
                <w:sz w:val="22"/>
              </w:rPr>
            </w:pPr>
          </w:p>
        </w:tc>
      </w:tr>
      <w:tr w:rsidR="00611252" w:rsidRPr="00611252" w14:paraId="7CFC310F" w14:textId="77777777" w:rsidTr="004F399C">
        <w:trPr>
          <w:trHeight w:val="300"/>
        </w:trPr>
        <w:tc>
          <w:tcPr>
            <w:tcW w:w="8572" w:type="dxa"/>
          </w:tcPr>
          <w:p w14:paraId="159583F9" w14:textId="77777777" w:rsidR="00611252" w:rsidRPr="00A02397" w:rsidRDefault="00611252" w:rsidP="00432268">
            <w:pPr>
              <w:autoSpaceDE w:val="0"/>
              <w:autoSpaceDN w:val="0"/>
              <w:adjustRightInd w:val="0"/>
              <w:rPr>
                <w:rFonts w:asciiTheme="minorHAnsi" w:hAnsiTheme="minorHAnsi"/>
                <w:b/>
                <w:sz w:val="22"/>
              </w:rPr>
            </w:pPr>
            <w:r w:rsidRPr="00A02397">
              <w:rPr>
                <w:rFonts w:asciiTheme="minorHAnsi" w:hAnsiTheme="minorHAnsi"/>
                <w:b/>
                <w:sz w:val="22"/>
              </w:rPr>
              <w:lastRenderedPageBreak/>
              <w:t>1</w:t>
            </w:r>
            <w:r w:rsidR="00C50EC9" w:rsidRPr="00A02397">
              <w:rPr>
                <w:rFonts w:asciiTheme="minorHAnsi" w:hAnsiTheme="minorHAnsi"/>
                <w:b/>
                <w:sz w:val="22"/>
              </w:rPr>
              <w:t>3</w:t>
            </w:r>
            <w:r w:rsidRPr="00A02397">
              <w:rPr>
                <w:rFonts w:asciiTheme="minorHAnsi" w:hAnsiTheme="minorHAnsi"/>
                <w:b/>
                <w:sz w:val="22"/>
              </w:rPr>
              <w:t xml:space="preserve">.  </w:t>
            </w:r>
            <w:proofErr w:type="spellStart"/>
            <w:r w:rsidRPr="00A02397">
              <w:rPr>
                <w:rFonts w:asciiTheme="minorHAnsi" w:hAnsiTheme="minorHAnsi"/>
                <w:b/>
                <w:sz w:val="22"/>
              </w:rPr>
              <w:t>Swedac</w:t>
            </w:r>
            <w:proofErr w:type="spellEnd"/>
          </w:p>
          <w:p w14:paraId="23F4AF77" w14:textId="253294D1" w:rsidR="007D2F9F" w:rsidRPr="00823884" w:rsidRDefault="00A02397" w:rsidP="00823884">
            <w:pPr>
              <w:autoSpaceDE w:val="0"/>
              <w:autoSpaceDN w:val="0"/>
              <w:adjustRightInd w:val="0"/>
              <w:rPr>
                <w:rFonts w:asciiTheme="minorHAnsi" w:hAnsiTheme="minorHAnsi"/>
                <w:sz w:val="22"/>
              </w:rPr>
            </w:pPr>
            <w:r w:rsidRPr="00823884">
              <w:rPr>
                <w:rFonts w:asciiTheme="minorHAnsi" w:hAnsiTheme="minorHAnsi"/>
                <w:sz w:val="22"/>
              </w:rPr>
              <w:t>Kommande möte hösten 2018 (datum ej fastställt ännu)</w:t>
            </w:r>
          </w:p>
        </w:tc>
      </w:tr>
      <w:tr w:rsidR="00611252" w:rsidRPr="00611252" w14:paraId="11A9D1E7" w14:textId="77777777" w:rsidTr="004F399C">
        <w:trPr>
          <w:trHeight w:val="300"/>
        </w:trPr>
        <w:tc>
          <w:tcPr>
            <w:tcW w:w="8572" w:type="dxa"/>
          </w:tcPr>
          <w:p w14:paraId="71F2FB91" w14:textId="77777777" w:rsidR="00611252" w:rsidRPr="00611252" w:rsidRDefault="00611252" w:rsidP="00432268">
            <w:pPr>
              <w:autoSpaceDE w:val="0"/>
              <w:autoSpaceDN w:val="0"/>
              <w:adjustRightInd w:val="0"/>
              <w:rPr>
                <w:rFonts w:asciiTheme="minorHAnsi" w:hAnsiTheme="minorHAnsi"/>
                <w:sz w:val="22"/>
              </w:rPr>
            </w:pPr>
          </w:p>
        </w:tc>
      </w:tr>
      <w:tr w:rsidR="00611252" w:rsidRPr="00611252" w14:paraId="0C8BBE01" w14:textId="77777777" w:rsidTr="004F399C">
        <w:trPr>
          <w:trHeight w:val="300"/>
        </w:trPr>
        <w:tc>
          <w:tcPr>
            <w:tcW w:w="8572" w:type="dxa"/>
            <w:hideMark/>
          </w:tcPr>
          <w:p w14:paraId="340DCB5A" w14:textId="77777777" w:rsidR="004F399C" w:rsidRPr="00A02397" w:rsidRDefault="00611252" w:rsidP="00A02397">
            <w:pPr>
              <w:autoSpaceDE w:val="0"/>
              <w:autoSpaceDN w:val="0"/>
              <w:adjustRightInd w:val="0"/>
              <w:rPr>
                <w:rFonts w:asciiTheme="minorHAnsi" w:hAnsiTheme="minorHAnsi"/>
                <w:b/>
                <w:sz w:val="22"/>
              </w:rPr>
            </w:pPr>
            <w:r w:rsidRPr="00A02397">
              <w:rPr>
                <w:rFonts w:asciiTheme="minorHAnsi" w:hAnsiTheme="minorHAnsi"/>
                <w:b/>
                <w:sz w:val="22"/>
              </w:rPr>
              <w:t>1</w:t>
            </w:r>
            <w:r w:rsidR="00C50EC9" w:rsidRPr="00A02397">
              <w:rPr>
                <w:rFonts w:asciiTheme="minorHAnsi" w:hAnsiTheme="minorHAnsi"/>
                <w:b/>
                <w:sz w:val="22"/>
              </w:rPr>
              <w:t>4</w:t>
            </w:r>
            <w:r w:rsidRPr="00A02397">
              <w:rPr>
                <w:rFonts w:asciiTheme="minorHAnsi" w:hAnsiTheme="minorHAnsi"/>
                <w:b/>
                <w:sz w:val="22"/>
              </w:rPr>
              <w:t>.  Övrigt</w:t>
            </w:r>
          </w:p>
          <w:p w14:paraId="31C5CE65" w14:textId="77488471" w:rsidR="00A02397" w:rsidRPr="00A02397" w:rsidRDefault="00A02397" w:rsidP="00A02397">
            <w:pPr>
              <w:autoSpaceDE w:val="0"/>
              <w:autoSpaceDN w:val="0"/>
              <w:adjustRightInd w:val="0"/>
              <w:rPr>
                <w:rFonts w:asciiTheme="minorHAnsi" w:hAnsiTheme="minorHAnsi"/>
                <w:b/>
                <w:sz w:val="22"/>
              </w:rPr>
            </w:pPr>
          </w:p>
        </w:tc>
      </w:tr>
      <w:tr w:rsidR="00611252" w:rsidRPr="00611252" w14:paraId="2FCCC0B3" w14:textId="77777777" w:rsidTr="004F399C">
        <w:trPr>
          <w:trHeight w:val="300"/>
        </w:trPr>
        <w:tc>
          <w:tcPr>
            <w:tcW w:w="8572" w:type="dxa"/>
            <w:hideMark/>
          </w:tcPr>
          <w:p w14:paraId="1E25EB9E" w14:textId="77777777" w:rsidR="004F399C" w:rsidRPr="00A02397" w:rsidRDefault="004F399C" w:rsidP="00260242">
            <w:pPr>
              <w:autoSpaceDE w:val="0"/>
              <w:autoSpaceDN w:val="0"/>
              <w:adjustRightInd w:val="0"/>
              <w:rPr>
                <w:rFonts w:asciiTheme="minorHAnsi" w:hAnsiTheme="minorHAnsi"/>
                <w:b/>
                <w:sz w:val="22"/>
              </w:rPr>
            </w:pPr>
          </w:p>
        </w:tc>
      </w:tr>
      <w:tr w:rsidR="00611252" w:rsidRPr="00611252" w14:paraId="6176F759" w14:textId="77777777" w:rsidTr="004F399C">
        <w:trPr>
          <w:trHeight w:val="300"/>
        </w:trPr>
        <w:tc>
          <w:tcPr>
            <w:tcW w:w="8572" w:type="dxa"/>
          </w:tcPr>
          <w:p w14:paraId="5D09649F" w14:textId="197D4BB3" w:rsidR="00611252" w:rsidRPr="00A02397" w:rsidRDefault="00611252" w:rsidP="00432268">
            <w:pPr>
              <w:autoSpaceDE w:val="0"/>
              <w:autoSpaceDN w:val="0"/>
              <w:adjustRightInd w:val="0"/>
              <w:rPr>
                <w:rFonts w:asciiTheme="minorHAnsi" w:hAnsiTheme="minorHAnsi"/>
                <w:b/>
                <w:sz w:val="22"/>
              </w:rPr>
            </w:pPr>
            <w:r w:rsidRPr="00A02397">
              <w:rPr>
                <w:rFonts w:asciiTheme="minorHAnsi" w:hAnsiTheme="minorHAnsi"/>
                <w:b/>
                <w:sz w:val="22"/>
              </w:rPr>
              <w:t>1</w:t>
            </w:r>
            <w:r w:rsidR="00260242">
              <w:rPr>
                <w:rFonts w:asciiTheme="minorHAnsi" w:hAnsiTheme="minorHAnsi"/>
                <w:b/>
                <w:sz w:val="22"/>
              </w:rPr>
              <w:t>5</w:t>
            </w:r>
            <w:r w:rsidRPr="00A02397">
              <w:rPr>
                <w:rFonts w:asciiTheme="minorHAnsi" w:hAnsiTheme="minorHAnsi"/>
                <w:b/>
                <w:sz w:val="22"/>
              </w:rPr>
              <w:t xml:space="preserve">.  Kommande möten </w:t>
            </w:r>
          </w:p>
          <w:p w14:paraId="5B54018C" w14:textId="77777777" w:rsidR="00B61F2A" w:rsidRDefault="004A2BE8" w:rsidP="00B61F2A">
            <w:pPr>
              <w:pStyle w:val="NormalBasmall"/>
              <w:numPr>
                <w:ilvl w:val="0"/>
                <w:numId w:val="21"/>
              </w:numPr>
              <w:tabs>
                <w:tab w:val="left" w:pos="6804"/>
              </w:tabs>
              <w:spacing w:before="120"/>
              <w:rPr>
                <w:rFonts w:asciiTheme="minorHAnsi" w:hAnsiTheme="minorHAnsi"/>
                <w:szCs w:val="22"/>
              </w:rPr>
            </w:pPr>
            <w:r>
              <w:rPr>
                <w:rFonts w:asciiTheme="minorHAnsi" w:hAnsiTheme="minorHAnsi"/>
                <w:szCs w:val="22"/>
              </w:rPr>
              <w:t>2018-11</w:t>
            </w:r>
            <w:r w:rsidR="00381CB7">
              <w:rPr>
                <w:rFonts w:asciiTheme="minorHAnsi" w:hAnsiTheme="minorHAnsi"/>
                <w:szCs w:val="22"/>
              </w:rPr>
              <w:t>-</w:t>
            </w:r>
            <w:r>
              <w:rPr>
                <w:rFonts w:asciiTheme="minorHAnsi" w:hAnsiTheme="minorHAnsi"/>
                <w:szCs w:val="22"/>
              </w:rPr>
              <w:t>27 NCC Solna Vallgatan 3</w:t>
            </w:r>
          </w:p>
          <w:p w14:paraId="741737A5" w14:textId="77777777" w:rsidR="00420C82" w:rsidRDefault="00420C82" w:rsidP="00420C82">
            <w:pPr>
              <w:pStyle w:val="NormalBasmall"/>
              <w:tabs>
                <w:tab w:val="left" w:pos="6804"/>
              </w:tabs>
              <w:spacing w:before="120"/>
              <w:rPr>
                <w:rFonts w:asciiTheme="minorHAnsi" w:hAnsiTheme="minorHAnsi"/>
                <w:szCs w:val="22"/>
              </w:rPr>
            </w:pPr>
          </w:p>
          <w:p w14:paraId="63D0A2D8" w14:textId="77777777" w:rsidR="00420C82" w:rsidRDefault="00420C82" w:rsidP="00420C82">
            <w:pPr>
              <w:pStyle w:val="NormalBasmall"/>
              <w:tabs>
                <w:tab w:val="left" w:pos="6804"/>
              </w:tabs>
              <w:spacing w:before="120"/>
              <w:rPr>
                <w:rFonts w:asciiTheme="minorHAnsi" w:hAnsiTheme="minorHAnsi"/>
                <w:szCs w:val="22"/>
              </w:rPr>
            </w:pPr>
          </w:p>
          <w:p w14:paraId="3CB8F80B" w14:textId="77777777" w:rsidR="00420C82" w:rsidRPr="00CB0A44" w:rsidRDefault="00420C82" w:rsidP="00420C82">
            <w:pPr>
              <w:pStyle w:val="NormalBasmall"/>
              <w:tabs>
                <w:tab w:val="num" w:pos="426"/>
                <w:tab w:val="left" w:pos="4820"/>
              </w:tabs>
              <w:spacing w:before="240"/>
              <w:ind w:left="284" w:right="0"/>
              <w:rPr>
                <w:rFonts w:ascii="Brush Script MT" w:hAnsi="Brush Script MT"/>
                <w:sz w:val="32"/>
              </w:rPr>
            </w:pPr>
            <w:r w:rsidRPr="00CB0A44">
              <w:rPr>
                <w:rFonts w:ascii="Brush Script MT" w:hAnsi="Brush Script MT"/>
                <w:sz w:val="32"/>
              </w:rPr>
              <w:t>Andreas Waldemarson</w:t>
            </w:r>
            <w:r w:rsidRPr="00CB0A44">
              <w:rPr>
                <w:rFonts w:ascii="Brush Script MT" w:hAnsi="Brush Script MT"/>
                <w:sz w:val="32"/>
              </w:rPr>
              <w:tab/>
              <w:t>Kenneth Lind</w:t>
            </w:r>
          </w:p>
          <w:p w14:paraId="1F109E0E" w14:textId="77777777" w:rsidR="00420C82" w:rsidRPr="00CB0A44" w:rsidRDefault="00420C82" w:rsidP="00420C82">
            <w:pPr>
              <w:ind w:right="-285"/>
              <w:rPr>
                <w:sz w:val="22"/>
              </w:rPr>
            </w:pPr>
            <w:r w:rsidRPr="00CB0A44">
              <w:t>Sekreterare</w:t>
            </w:r>
            <w:r w:rsidRPr="00CB0A44">
              <w:tab/>
            </w:r>
            <w:r w:rsidRPr="00CB0A44">
              <w:tab/>
            </w:r>
            <w:r w:rsidRPr="00CB0A44">
              <w:tab/>
            </w:r>
            <w:r w:rsidRPr="00CB0A44">
              <w:tab/>
              <w:t>Ordförande</w:t>
            </w:r>
          </w:p>
          <w:p w14:paraId="3C9955A2" w14:textId="39BEB272" w:rsidR="00420C82" w:rsidRPr="00611252" w:rsidRDefault="00420C82" w:rsidP="00420C82">
            <w:pPr>
              <w:pStyle w:val="NormalBasmall"/>
              <w:tabs>
                <w:tab w:val="left" w:pos="6804"/>
              </w:tabs>
              <w:spacing w:before="120"/>
              <w:rPr>
                <w:rFonts w:asciiTheme="minorHAnsi" w:hAnsiTheme="minorHAnsi"/>
                <w:szCs w:val="22"/>
              </w:rPr>
            </w:pPr>
          </w:p>
        </w:tc>
      </w:tr>
    </w:tbl>
    <w:p w14:paraId="2BFC06D2" w14:textId="77777777" w:rsidR="00D47FEE" w:rsidRPr="00611252" w:rsidRDefault="00D47FEE" w:rsidP="00DB1D1A">
      <w:pPr>
        <w:ind w:right="-285"/>
        <w:jc w:val="center"/>
        <w:rPr>
          <w:sz w:val="22"/>
        </w:rPr>
      </w:pPr>
    </w:p>
    <w:p w14:paraId="7E9E78EE" w14:textId="03CE2FB4" w:rsidR="00823884" w:rsidRDefault="00823884">
      <w:pPr>
        <w:spacing w:after="200" w:line="24" w:lineRule="auto"/>
        <w:rPr>
          <w:sz w:val="32"/>
          <w:szCs w:val="32"/>
        </w:rPr>
      </w:pPr>
      <w:r>
        <w:rPr>
          <w:sz w:val="32"/>
          <w:szCs w:val="32"/>
        </w:rPr>
        <w:br w:type="page"/>
      </w:r>
    </w:p>
    <w:p w14:paraId="4E6F5771" w14:textId="77777777" w:rsidR="00823884" w:rsidRPr="00D4766B" w:rsidRDefault="00823884" w:rsidP="00823884">
      <w:pPr>
        <w:jc w:val="center"/>
        <w:rPr>
          <w:b/>
          <w:i/>
          <w:color w:val="FF0000"/>
          <w:sz w:val="28"/>
        </w:rPr>
      </w:pPr>
      <w:r w:rsidRPr="00D4766B">
        <w:rPr>
          <w:b/>
          <w:i/>
          <w:color w:val="FF0000"/>
          <w:sz w:val="28"/>
        </w:rPr>
        <w:lastRenderedPageBreak/>
        <w:t>Beslut och uppdragslista</w:t>
      </w:r>
    </w:p>
    <w:p w14:paraId="207A5701" w14:textId="77777777" w:rsidR="00823884" w:rsidRPr="00D4766B" w:rsidRDefault="00823884" w:rsidP="00823884">
      <w:pPr>
        <w:jc w:val="center"/>
        <w:rPr>
          <w:color w:val="FF0000"/>
        </w:rPr>
      </w:pPr>
    </w:p>
    <w:p w14:paraId="106889BF" w14:textId="77777777" w:rsidR="00823884" w:rsidRPr="00D4766B" w:rsidRDefault="00823884" w:rsidP="00823884">
      <w:pPr>
        <w:ind w:left="426"/>
        <w:rPr>
          <w:b/>
          <w:color w:val="FF0000"/>
        </w:rPr>
      </w:pPr>
      <w:r w:rsidRPr="00D4766B">
        <w:rPr>
          <w:b/>
          <w:color w:val="FF0000"/>
        </w:rPr>
        <w:t>Nya och ej slutförda beslut:</w:t>
      </w:r>
    </w:p>
    <w:tbl>
      <w:tblPr>
        <w:tblpPr w:leftFromText="141" w:rightFromText="141" w:vertAnchor="text" w:horzAnchor="margin" w:tblpY="18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088"/>
        <w:gridCol w:w="1417"/>
      </w:tblGrid>
      <w:tr w:rsidR="00823884" w:rsidRPr="00D4766B" w14:paraId="7448EB2C" w14:textId="77777777" w:rsidTr="006F38D0">
        <w:tc>
          <w:tcPr>
            <w:tcW w:w="1129" w:type="dxa"/>
            <w:tcBorders>
              <w:top w:val="single" w:sz="4" w:space="0" w:color="auto"/>
            </w:tcBorders>
          </w:tcPr>
          <w:p w14:paraId="157929B3" w14:textId="77777777" w:rsidR="00823884" w:rsidRPr="00D4766B" w:rsidRDefault="00823884" w:rsidP="006F38D0">
            <w:pPr>
              <w:spacing w:after="240" w:line="300" w:lineRule="atLeast"/>
              <w:ind w:left="-139" w:right="-108"/>
              <w:jc w:val="center"/>
              <w:rPr>
                <w:b/>
                <w:i/>
                <w:color w:val="FF0000"/>
                <w:sz w:val="18"/>
                <w:szCs w:val="18"/>
              </w:rPr>
            </w:pPr>
            <w:r w:rsidRPr="00D4766B">
              <w:rPr>
                <w:b/>
                <w:i/>
                <w:color w:val="FF0000"/>
                <w:sz w:val="18"/>
                <w:szCs w:val="18"/>
              </w:rPr>
              <w:t>Datum</w:t>
            </w:r>
          </w:p>
        </w:tc>
        <w:tc>
          <w:tcPr>
            <w:tcW w:w="7088" w:type="dxa"/>
            <w:tcBorders>
              <w:top w:val="single" w:sz="4" w:space="0" w:color="auto"/>
            </w:tcBorders>
            <w:shd w:val="clear" w:color="auto" w:fill="auto"/>
          </w:tcPr>
          <w:p w14:paraId="64416C2D" w14:textId="77777777" w:rsidR="00823884" w:rsidRPr="00D4766B" w:rsidRDefault="00823884" w:rsidP="006F38D0">
            <w:pPr>
              <w:spacing w:after="240" w:line="300" w:lineRule="atLeast"/>
              <w:ind w:right="170"/>
              <w:rPr>
                <w:b/>
                <w:i/>
                <w:color w:val="FF0000"/>
                <w:sz w:val="18"/>
                <w:szCs w:val="18"/>
              </w:rPr>
            </w:pPr>
            <w:r w:rsidRPr="00D4766B">
              <w:rPr>
                <w:b/>
                <w:i/>
                <w:color w:val="FF0000"/>
                <w:sz w:val="18"/>
                <w:szCs w:val="18"/>
              </w:rPr>
              <w:t>Beslut/uppdrag (</w:t>
            </w:r>
            <w:r w:rsidRPr="00D4766B">
              <w:rPr>
                <w:i/>
                <w:color w:val="FF0000"/>
                <w:sz w:val="18"/>
                <w:szCs w:val="18"/>
              </w:rPr>
              <w:t>Röd text innebär justering på detta möte)</w:t>
            </w:r>
          </w:p>
        </w:tc>
        <w:tc>
          <w:tcPr>
            <w:tcW w:w="1417" w:type="dxa"/>
            <w:tcBorders>
              <w:top w:val="single" w:sz="4" w:space="0" w:color="auto"/>
            </w:tcBorders>
            <w:shd w:val="clear" w:color="auto" w:fill="auto"/>
          </w:tcPr>
          <w:p w14:paraId="3CDFE45F" w14:textId="77777777" w:rsidR="00823884" w:rsidRPr="00D4766B" w:rsidRDefault="00823884" w:rsidP="006F38D0">
            <w:pPr>
              <w:spacing w:after="240" w:line="300" w:lineRule="atLeast"/>
              <w:ind w:right="27"/>
              <w:rPr>
                <w:b/>
                <w:i/>
                <w:color w:val="FF0000"/>
                <w:sz w:val="18"/>
                <w:szCs w:val="18"/>
              </w:rPr>
            </w:pPr>
            <w:r w:rsidRPr="00D4766B">
              <w:rPr>
                <w:b/>
                <w:i/>
                <w:color w:val="FF0000"/>
                <w:sz w:val="18"/>
                <w:szCs w:val="18"/>
              </w:rPr>
              <w:t>Ansvar</w:t>
            </w:r>
          </w:p>
        </w:tc>
      </w:tr>
      <w:tr w:rsidR="00823884" w:rsidRPr="00D4766B" w14:paraId="761554D9" w14:textId="77777777" w:rsidTr="006F38D0">
        <w:tc>
          <w:tcPr>
            <w:tcW w:w="1129" w:type="dxa"/>
            <w:tcBorders>
              <w:top w:val="single" w:sz="4" w:space="0" w:color="auto"/>
            </w:tcBorders>
            <w:shd w:val="clear" w:color="auto" w:fill="auto"/>
          </w:tcPr>
          <w:p w14:paraId="37D80668" w14:textId="1C735BAE" w:rsidR="00823884" w:rsidRDefault="00823884" w:rsidP="006F38D0">
            <w:pPr>
              <w:spacing w:before="120" w:after="120" w:line="300" w:lineRule="atLeast"/>
              <w:ind w:left="-139" w:right="-108"/>
              <w:jc w:val="center"/>
              <w:rPr>
                <w:color w:val="FF0000"/>
                <w:sz w:val="18"/>
                <w:szCs w:val="18"/>
              </w:rPr>
            </w:pPr>
            <w:r>
              <w:rPr>
                <w:color w:val="FF0000"/>
                <w:sz w:val="18"/>
                <w:szCs w:val="18"/>
              </w:rPr>
              <w:t>2018-09-06</w:t>
            </w:r>
          </w:p>
        </w:tc>
        <w:tc>
          <w:tcPr>
            <w:tcW w:w="7088" w:type="dxa"/>
            <w:tcBorders>
              <w:top w:val="single" w:sz="4" w:space="0" w:color="auto"/>
            </w:tcBorders>
            <w:shd w:val="clear" w:color="auto" w:fill="auto"/>
          </w:tcPr>
          <w:p w14:paraId="757A85A4" w14:textId="2C59A76F" w:rsidR="00823884" w:rsidRDefault="00823884" w:rsidP="006F38D0">
            <w:pPr>
              <w:spacing w:before="120" w:after="120" w:line="300" w:lineRule="atLeast"/>
              <w:ind w:right="170"/>
              <w:rPr>
                <w:color w:val="FF0000"/>
                <w:sz w:val="18"/>
                <w:szCs w:val="18"/>
              </w:rPr>
            </w:pPr>
            <w:proofErr w:type="spellStart"/>
            <w:r>
              <w:rPr>
                <w:color w:val="FF0000"/>
                <w:sz w:val="18"/>
                <w:szCs w:val="18"/>
              </w:rPr>
              <w:t>Fråg</w:t>
            </w:r>
            <w:proofErr w:type="spellEnd"/>
            <w:r>
              <w:rPr>
                <w:color w:val="FF0000"/>
                <w:sz w:val="18"/>
                <w:szCs w:val="18"/>
              </w:rPr>
              <w:t xml:space="preserve"> om någon på </w:t>
            </w:r>
            <w:proofErr w:type="spellStart"/>
            <w:r>
              <w:rPr>
                <w:color w:val="FF0000"/>
                <w:sz w:val="18"/>
                <w:szCs w:val="18"/>
              </w:rPr>
              <w:t>Swedac</w:t>
            </w:r>
            <w:proofErr w:type="spellEnd"/>
            <w:r>
              <w:rPr>
                <w:color w:val="FF0000"/>
                <w:sz w:val="18"/>
                <w:szCs w:val="18"/>
              </w:rPr>
              <w:t xml:space="preserve"> kan hålla en kort presentation om förändringarna i den nya laboratoriestandarden 17025 på Metoddagen 2019-02-07</w:t>
            </w:r>
          </w:p>
        </w:tc>
        <w:tc>
          <w:tcPr>
            <w:tcW w:w="1417" w:type="dxa"/>
            <w:tcBorders>
              <w:top w:val="single" w:sz="4" w:space="0" w:color="auto"/>
            </w:tcBorders>
            <w:shd w:val="clear" w:color="auto" w:fill="auto"/>
          </w:tcPr>
          <w:p w14:paraId="7865D7D1" w14:textId="6E7363DD" w:rsidR="00823884" w:rsidRDefault="00823884" w:rsidP="006F38D0">
            <w:pPr>
              <w:spacing w:before="120" w:after="120" w:line="300" w:lineRule="atLeast"/>
              <w:ind w:right="27"/>
              <w:rPr>
                <w:color w:val="FF0000"/>
                <w:sz w:val="18"/>
                <w:szCs w:val="18"/>
              </w:rPr>
            </w:pPr>
            <w:r>
              <w:rPr>
                <w:color w:val="FF0000"/>
                <w:sz w:val="18"/>
                <w:szCs w:val="18"/>
              </w:rPr>
              <w:t>AW</w:t>
            </w:r>
          </w:p>
        </w:tc>
      </w:tr>
      <w:tr w:rsidR="00823884" w:rsidRPr="00D4766B" w14:paraId="531BE331" w14:textId="77777777" w:rsidTr="006F38D0">
        <w:tc>
          <w:tcPr>
            <w:tcW w:w="1129" w:type="dxa"/>
            <w:tcBorders>
              <w:top w:val="single" w:sz="4" w:space="0" w:color="auto"/>
            </w:tcBorders>
            <w:shd w:val="clear" w:color="auto" w:fill="auto"/>
          </w:tcPr>
          <w:p w14:paraId="0E52D182" w14:textId="3B547EC3" w:rsidR="00823884" w:rsidRPr="00D4766B" w:rsidRDefault="00823884" w:rsidP="006F38D0">
            <w:pPr>
              <w:spacing w:before="120" w:after="120" w:line="300" w:lineRule="atLeast"/>
              <w:ind w:left="-139" w:right="-108"/>
              <w:jc w:val="center"/>
              <w:rPr>
                <w:color w:val="FF0000"/>
                <w:sz w:val="18"/>
                <w:szCs w:val="18"/>
              </w:rPr>
            </w:pPr>
            <w:r>
              <w:rPr>
                <w:color w:val="FF0000"/>
                <w:sz w:val="18"/>
                <w:szCs w:val="18"/>
              </w:rPr>
              <w:t>2018-09-06</w:t>
            </w:r>
          </w:p>
        </w:tc>
        <w:tc>
          <w:tcPr>
            <w:tcW w:w="7088" w:type="dxa"/>
            <w:tcBorders>
              <w:top w:val="single" w:sz="4" w:space="0" w:color="auto"/>
            </w:tcBorders>
            <w:shd w:val="clear" w:color="auto" w:fill="auto"/>
          </w:tcPr>
          <w:p w14:paraId="1A3C296B" w14:textId="0D70C2EC" w:rsidR="00823884" w:rsidRPr="00D4766B" w:rsidRDefault="00823884" w:rsidP="006F38D0">
            <w:pPr>
              <w:spacing w:before="120" w:after="120" w:line="300" w:lineRule="atLeast"/>
              <w:ind w:right="170"/>
              <w:rPr>
                <w:color w:val="FF0000"/>
                <w:sz w:val="18"/>
                <w:szCs w:val="18"/>
              </w:rPr>
            </w:pPr>
            <w:r>
              <w:rPr>
                <w:color w:val="FF0000"/>
                <w:sz w:val="18"/>
                <w:szCs w:val="18"/>
              </w:rPr>
              <w:t xml:space="preserve">Sammankalla till </w:t>
            </w:r>
            <w:proofErr w:type="spellStart"/>
            <w:r>
              <w:rPr>
                <w:color w:val="FF0000"/>
                <w:sz w:val="18"/>
                <w:szCs w:val="18"/>
              </w:rPr>
              <w:t>skypemöte</w:t>
            </w:r>
            <w:proofErr w:type="spellEnd"/>
            <w:r>
              <w:rPr>
                <w:color w:val="FF0000"/>
                <w:sz w:val="18"/>
                <w:szCs w:val="18"/>
              </w:rPr>
              <w:t xml:space="preserve"> om Ringanalys 2019 på vattenkänslighet</w:t>
            </w:r>
          </w:p>
        </w:tc>
        <w:tc>
          <w:tcPr>
            <w:tcW w:w="1417" w:type="dxa"/>
            <w:tcBorders>
              <w:top w:val="single" w:sz="4" w:space="0" w:color="auto"/>
            </w:tcBorders>
            <w:shd w:val="clear" w:color="auto" w:fill="auto"/>
          </w:tcPr>
          <w:p w14:paraId="110DA266" w14:textId="51B10EBC" w:rsidR="00823884" w:rsidRPr="00D4766B" w:rsidRDefault="00823884" w:rsidP="006F38D0">
            <w:pPr>
              <w:spacing w:before="120" w:after="120" w:line="300" w:lineRule="atLeast"/>
              <w:ind w:right="27"/>
              <w:rPr>
                <w:color w:val="FF0000"/>
                <w:sz w:val="18"/>
                <w:szCs w:val="18"/>
              </w:rPr>
            </w:pPr>
            <w:r>
              <w:rPr>
                <w:color w:val="FF0000"/>
                <w:sz w:val="18"/>
                <w:szCs w:val="18"/>
              </w:rPr>
              <w:t>AW</w:t>
            </w:r>
          </w:p>
        </w:tc>
      </w:tr>
      <w:tr w:rsidR="00823884" w:rsidRPr="00D4766B" w14:paraId="05958321" w14:textId="77777777" w:rsidTr="006F38D0">
        <w:tc>
          <w:tcPr>
            <w:tcW w:w="1129" w:type="dxa"/>
            <w:tcBorders>
              <w:top w:val="single" w:sz="4" w:space="0" w:color="auto"/>
            </w:tcBorders>
            <w:shd w:val="clear" w:color="auto" w:fill="auto"/>
          </w:tcPr>
          <w:p w14:paraId="2C72EEF2" w14:textId="77777777" w:rsidR="00823884" w:rsidRPr="00D4766B" w:rsidRDefault="00823884" w:rsidP="006F38D0">
            <w:pPr>
              <w:spacing w:before="120" w:after="120" w:line="300" w:lineRule="atLeast"/>
              <w:ind w:left="-139" w:right="-108"/>
              <w:jc w:val="center"/>
              <w:rPr>
                <w:color w:val="FF0000"/>
                <w:sz w:val="18"/>
                <w:szCs w:val="18"/>
              </w:rPr>
            </w:pPr>
            <w:r w:rsidRPr="00D4766B">
              <w:rPr>
                <w:color w:val="FF0000"/>
                <w:sz w:val="18"/>
                <w:szCs w:val="18"/>
              </w:rPr>
              <w:t>2017-04-05</w:t>
            </w:r>
          </w:p>
        </w:tc>
        <w:tc>
          <w:tcPr>
            <w:tcW w:w="7088" w:type="dxa"/>
            <w:tcBorders>
              <w:top w:val="single" w:sz="4" w:space="0" w:color="auto"/>
            </w:tcBorders>
            <w:shd w:val="clear" w:color="auto" w:fill="auto"/>
          </w:tcPr>
          <w:p w14:paraId="50458C69" w14:textId="77777777" w:rsidR="00823884" w:rsidRPr="00D4766B" w:rsidRDefault="00823884" w:rsidP="006F38D0">
            <w:pPr>
              <w:spacing w:before="120" w:after="120" w:line="300" w:lineRule="atLeast"/>
              <w:ind w:right="170"/>
              <w:rPr>
                <w:color w:val="FF0000"/>
                <w:sz w:val="18"/>
                <w:szCs w:val="18"/>
              </w:rPr>
            </w:pPr>
            <w:r w:rsidRPr="00D4766B">
              <w:rPr>
                <w:color w:val="FF0000"/>
                <w:sz w:val="18"/>
                <w:szCs w:val="18"/>
              </w:rPr>
              <w:t xml:space="preserve">Listan över arbetet med metodhandledningar som ligger på hemsidan ska uppdateras avseende aktuella SS-EN metoder samt komplettering med önskat färdigställandedatum för respektive handledning. </w:t>
            </w:r>
          </w:p>
        </w:tc>
        <w:tc>
          <w:tcPr>
            <w:tcW w:w="1417" w:type="dxa"/>
            <w:tcBorders>
              <w:top w:val="single" w:sz="4" w:space="0" w:color="auto"/>
            </w:tcBorders>
            <w:shd w:val="clear" w:color="auto" w:fill="auto"/>
          </w:tcPr>
          <w:p w14:paraId="17287176" w14:textId="77777777" w:rsidR="00823884" w:rsidRPr="00D4766B" w:rsidRDefault="00823884" w:rsidP="006F38D0">
            <w:pPr>
              <w:spacing w:before="120" w:after="120" w:line="300" w:lineRule="atLeast"/>
              <w:ind w:right="27"/>
              <w:rPr>
                <w:color w:val="FF0000"/>
                <w:sz w:val="18"/>
                <w:szCs w:val="18"/>
              </w:rPr>
            </w:pPr>
            <w:r w:rsidRPr="00D4766B">
              <w:rPr>
                <w:color w:val="FF0000"/>
                <w:sz w:val="18"/>
                <w:szCs w:val="18"/>
              </w:rPr>
              <w:t>KL &amp; AW</w:t>
            </w:r>
          </w:p>
        </w:tc>
      </w:tr>
    </w:tbl>
    <w:p w14:paraId="53D4327F" w14:textId="77777777" w:rsidR="00823884" w:rsidRPr="00D4766B" w:rsidRDefault="00823884" w:rsidP="00823884">
      <w:pPr>
        <w:rPr>
          <w:color w:val="FF0000"/>
        </w:rPr>
      </w:pPr>
    </w:p>
    <w:p w14:paraId="0EA2241B" w14:textId="77777777" w:rsidR="00823884" w:rsidRPr="00D4766B" w:rsidRDefault="00823884" w:rsidP="00823884">
      <w:pPr>
        <w:rPr>
          <w:color w:val="FF0000"/>
        </w:rPr>
      </w:pPr>
      <w:r w:rsidRPr="00D4766B">
        <w:rPr>
          <w:color w:val="FF0000"/>
        </w:rPr>
        <w:br w:type="page"/>
      </w:r>
    </w:p>
    <w:p w14:paraId="7D4FDDD9" w14:textId="77777777" w:rsidR="00823884" w:rsidRDefault="00823884" w:rsidP="00823884"/>
    <w:p w14:paraId="7BFEB6F4" w14:textId="77777777" w:rsidR="00823884" w:rsidRDefault="00823884" w:rsidP="00823884">
      <w:pPr>
        <w:ind w:left="426"/>
        <w:rPr>
          <w:b/>
        </w:rPr>
      </w:pPr>
      <w:r w:rsidRPr="009606CA">
        <w:rPr>
          <w:b/>
        </w:rPr>
        <w:t>Slutförda beslut och uppdrag</w:t>
      </w:r>
      <w:r>
        <w:rPr>
          <w:b/>
        </w:rPr>
        <w:t>:</w:t>
      </w:r>
    </w:p>
    <w:p w14:paraId="75BDA8D9" w14:textId="77777777" w:rsidR="00823884" w:rsidRPr="009606CA" w:rsidRDefault="00823884" w:rsidP="00823884">
      <w:pPr>
        <w:ind w:left="426"/>
        <w:rPr>
          <w:b/>
        </w:rPr>
      </w:pPr>
    </w:p>
    <w:tbl>
      <w:tblPr>
        <w:tblpPr w:leftFromText="141" w:rightFromText="141" w:vertAnchor="text" w:horzAnchor="margin" w:tblpY="18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6662"/>
        <w:gridCol w:w="1706"/>
      </w:tblGrid>
      <w:tr w:rsidR="00823884" w:rsidRPr="00E30D10" w14:paraId="77D8619D" w14:textId="77777777" w:rsidTr="006F38D0">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08037091" w14:textId="77777777" w:rsidR="00823884" w:rsidRPr="006F00EB" w:rsidRDefault="00823884" w:rsidP="006F38D0">
            <w:pPr>
              <w:rPr>
                <w:color w:val="000000" w:themeColor="text1"/>
                <w:sz w:val="18"/>
                <w:szCs w:val="18"/>
              </w:rPr>
            </w:pPr>
            <w:r>
              <w:rPr>
                <w:sz w:val="18"/>
                <w:szCs w:val="18"/>
              </w:rPr>
              <w:t>2017-04-05</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0702152A" w14:textId="77777777" w:rsidR="00823884" w:rsidRPr="006F00EB" w:rsidRDefault="00823884" w:rsidP="006F38D0">
            <w:pPr>
              <w:rPr>
                <w:color w:val="000000" w:themeColor="text1"/>
                <w:sz w:val="18"/>
                <w:szCs w:val="18"/>
              </w:rPr>
            </w:pPr>
            <w:r>
              <w:rPr>
                <w:sz w:val="18"/>
                <w:szCs w:val="18"/>
              </w:rPr>
              <w:t>Arbetsgrupp utsedd för planering av ringanalys för EN 12697–1, -2, -5, -6, -8, -30.    Andreas sammankallande, Martin, K deltar i arbetsgruppen                                         Ringanalys ska genomföras under jan-mars 2018</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75F29F5B" w14:textId="77777777" w:rsidR="00823884" w:rsidRPr="007A0113" w:rsidRDefault="00823884" w:rsidP="006F38D0">
            <w:pPr>
              <w:rPr>
                <w:color w:val="FF0000"/>
                <w:sz w:val="18"/>
                <w:szCs w:val="18"/>
              </w:rPr>
            </w:pPr>
            <w:r>
              <w:rPr>
                <w:sz w:val="18"/>
                <w:szCs w:val="18"/>
              </w:rPr>
              <w:t>Andreas W</w:t>
            </w:r>
          </w:p>
        </w:tc>
      </w:tr>
      <w:tr w:rsidR="00823884" w:rsidRPr="00E30D10" w14:paraId="11A3519E" w14:textId="77777777" w:rsidTr="006F38D0">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4325B21B" w14:textId="77777777" w:rsidR="00823884" w:rsidRPr="00C21027" w:rsidRDefault="00823884" w:rsidP="006F38D0">
            <w:pPr>
              <w:rPr>
                <w:sz w:val="18"/>
                <w:szCs w:val="18"/>
              </w:rPr>
            </w:pPr>
            <w:r w:rsidRPr="00C21027">
              <w:rPr>
                <w:sz w:val="18"/>
                <w:szCs w:val="18"/>
              </w:rPr>
              <w:t>2016-12-08</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182E8935" w14:textId="77777777" w:rsidR="00823884" w:rsidRDefault="00823884" w:rsidP="006F38D0">
            <w:pPr>
              <w:rPr>
                <w:sz w:val="18"/>
                <w:szCs w:val="18"/>
              </w:rPr>
            </w:pPr>
            <w:r>
              <w:rPr>
                <w:sz w:val="18"/>
                <w:szCs w:val="18"/>
              </w:rPr>
              <w:t>Ta fram metodhandledningar av Dynamisk kryp (SS-EN 12697–25) samt Laboratorieblandning (SS-EN 12697–35)</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4C527019" w14:textId="77777777" w:rsidR="00823884" w:rsidRDefault="00823884" w:rsidP="006F38D0">
            <w:pPr>
              <w:rPr>
                <w:sz w:val="18"/>
                <w:szCs w:val="18"/>
              </w:rPr>
            </w:pPr>
            <w:r>
              <w:rPr>
                <w:sz w:val="18"/>
                <w:szCs w:val="18"/>
              </w:rPr>
              <w:t>Andreas W</w:t>
            </w:r>
          </w:p>
        </w:tc>
      </w:tr>
      <w:tr w:rsidR="00823884" w:rsidRPr="00E30D10" w14:paraId="65D218A2" w14:textId="77777777" w:rsidTr="006F38D0">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417EC868" w14:textId="77777777" w:rsidR="00823884" w:rsidRPr="006F00EB" w:rsidRDefault="00823884" w:rsidP="006F38D0">
            <w:pPr>
              <w:rPr>
                <w:color w:val="000000" w:themeColor="text1"/>
                <w:sz w:val="18"/>
                <w:szCs w:val="18"/>
              </w:rPr>
            </w:pPr>
            <w:r w:rsidRPr="006F00EB">
              <w:rPr>
                <w:color w:val="000000" w:themeColor="text1"/>
                <w:sz w:val="18"/>
                <w:szCs w:val="18"/>
              </w:rPr>
              <w:t>2016-04-20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37DB057D" w14:textId="77777777" w:rsidR="00823884" w:rsidRPr="006F00EB" w:rsidRDefault="00823884" w:rsidP="006F38D0">
            <w:pPr>
              <w:rPr>
                <w:color w:val="000000" w:themeColor="text1"/>
                <w:sz w:val="18"/>
                <w:szCs w:val="18"/>
              </w:rPr>
            </w:pPr>
            <w:r w:rsidRPr="006F00EB">
              <w:rPr>
                <w:color w:val="000000" w:themeColor="text1"/>
                <w:sz w:val="18"/>
                <w:szCs w:val="18"/>
              </w:rPr>
              <w:t>Planering av ringanalys för återvinning, 12697–3, inkl. framtagning av metodhandledning</w:t>
            </w:r>
          </w:p>
          <w:p w14:paraId="686E5FBA" w14:textId="77777777" w:rsidR="00823884" w:rsidRPr="006F00EB" w:rsidRDefault="00823884" w:rsidP="006F38D0">
            <w:pPr>
              <w:rPr>
                <w:color w:val="000000" w:themeColor="text1"/>
                <w:sz w:val="18"/>
                <w:szCs w:val="18"/>
              </w:rPr>
            </w:pPr>
            <w:r w:rsidRPr="006F00EB">
              <w:rPr>
                <w:color w:val="000000" w:themeColor="text1"/>
                <w:sz w:val="18"/>
                <w:szCs w:val="18"/>
              </w:rPr>
              <w:t>Arbetsgrupp: Henrik, Andreas och Hassan</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6D5B622C" w14:textId="77777777" w:rsidR="00823884" w:rsidRPr="006F00EB" w:rsidRDefault="00823884" w:rsidP="006F38D0">
            <w:pPr>
              <w:rPr>
                <w:color w:val="000000" w:themeColor="text1"/>
                <w:sz w:val="18"/>
                <w:szCs w:val="18"/>
              </w:rPr>
            </w:pPr>
            <w:r w:rsidRPr="006F00EB">
              <w:rPr>
                <w:color w:val="000000" w:themeColor="text1"/>
                <w:sz w:val="18"/>
                <w:szCs w:val="18"/>
              </w:rPr>
              <w:t>Henrik A</w:t>
            </w:r>
          </w:p>
        </w:tc>
      </w:tr>
      <w:tr w:rsidR="00823884" w:rsidRPr="00E30D10" w14:paraId="677D1AF4" w14:textId="77777777" w:rsidTr="006F38D0">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4807F95C" w14:textId="77777777" w:rsidR="00823884" w:rsidRPr="006F00EB" w:rsidRDefault="00823884" w:rsidP="006F38D0">
            <w:pPr>
              <w:rPr>
                <w:color w:val="000000" w:themeColor="text1"/>
                <w:sz w:val="18"/>
                <w:szCs w:val="18"/>
              </w:rPr>
            </w:pPr>
            <w:r w:rsidRPr="006F00EB">
              <w:rPr>
                <w:color w:val="000000" w:themeColor="text1"/>
                <w:sz w:val="18"/>
                <w:szCs w:val="18"/>
              </w:rPr>
              <w:t>2016-04-20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74F61795" w14:textId="77777777" w:rsidR="00823884" w:rsidRPr="006F00EB" w:rsidRDefault="00823884" w:rsidP="006F38D0">
            <w:pPr>
              <w:rPr>
                <w:color w:val="000000" w:themeColor="text1"/>
                <w:sz w:val="18"/>
                <w:szCs w:val="18"/>
              </w:rPr>
            </w:pPr>
            <w:r w:rsidRPr="006F00EB">
              <w:rPr>
                <w:color w:val="000000" w:themeColor="text1"/>
                <w:sz w:val="18"/>
                <w:szCs w:val="18"/>
              </w:rPr>
              <w:t xml:space="preserve">Planering av ringanalys för </w:t>
            </w:r>
            <w:proofErr w:type="spellStart"/>
            <w:r w:rsidRPr="006F00EB">
              <w:rPr>
                <w:color w:val="000000" w:themeColor="text1"/>
                <w:sz w:val="18"/>
                <w:szCs w:val="18"/>
              </w:rPr>
              <w:t>Prall</w:t>
            </w:r>
            <w:proofErr w:type="spellEnd"/>
            <w:r w:rsidRPr="006F00EB">
              <w:rPr>
                <w:color w:val="000000" w:themeColor="text1"/>
                <w:sz w:val="18"/>
                <w:szCs w:val="18"/>
              </w:rPr>
              <w:t>, 12697–16, inkl. framtagning av metodhandledning</w:t>
            </w:r>
          </w:p>
          <w:p w14:paraId="1FF3B52E" w14:textId="77777777" w:rsidR="00823884" w:rsidRPr="006F00EB" w:rsidRDefault="00823884" w:rsidP="006F38D0">
            <w:pPr>
              <w:rPr>
                <w:color w:val="000000" w:themeColor="text1"/>
                <w:sz w:val="18"/>
                <w:szCs w:val="18"/>
              </w:rPr>
            </w:pPr>
            <w:r w:rsidRPr="006F00EB">
              <w:rPr>
                <w:color w:val="000000" w:themeColor="text1"/>
                <w:sz w:val="18"/>
                <w:szCs w:val="18"/>
              </w:rPr>
              <w:t>Arbetsgrupp: Kenneth L, Katarina, Khalid och Leif</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637A5789" w14:textId="77777777" w:rsidR="00823884" w:rsidRPr="006F00EB" w:rsidRDefault="00823884" w:rsidP="006F38D0">
            <w:pPr>
              <w:rPr>
                <w:color w:val="000000" w:themeColor="text1"/>
                <w:sz w:val="18"/>
                <w:szCs w:val="18"/>
              </w:rPr>
            </w:pPr>
            <w:r w:rsidRPr="006F00EB">
              <w:rPr>
                <w:color w:val="000000" w:themeColor="text1"/>
                <w:sz w:val="18"/>
                <w:szCs w:val="18"/>
              </w:rPr>
              <w:t>Kenneth L</w:t>
            </w:r>
          </w:p>
        </w:tc>
      </w:tr>
      <w:tr w:rsidR="00823884" w:rsidRPr="00E30D10" w14:paraId="39FCCEA8" w14:textId="77777777" w:rsidTr="006F38D0">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457FE9F7" w14:textId="77777777" w:rsidR="00823884" w:rsidRPr="00A62C6B" w:rsidRDefault="00823884" w:rsidP="006F38D0">
            <w:pPr>
              <w:rPr>
                <w:sz w:val="18"/>
                <w:szCs w:val="18"/>
              </w:rPr>
            </w:pPr>
            <w:r w:rsidRPr="00A62C6B">
              <w:rPr>
                <w:sz w:val="18"/>
                <w:szCs w:val="18"/>
              </w:rPr>
              <w:t>2016-08-31</w:t>
            </w:r>
          </w:p>
          <w:p w14:paraId="573F9513" w14:textId="77777777" w:rsidR="00823884" w:rsidRPr="00A62C6B" w:rsidRDefault="00823884" w:rsidP="006F38D0">
            <w:pPr>
              <w:rPr>
                <w:sz w:val="18"/>
                <w:szCs w:val="18"/>
              </w:rPr>
            </w:pPr>
            <w:r w:rsidRPr="00A62C6B">
              <w:rPr>
                <w:sz w:val="18"/>
                <w:szCs w:val="18"/>
              </w:rPr>
              <w:t>2016-04-20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3D46ECC5" w14:textId="77777777" w:rsidR="00823884" w:rsidRPr="00A62C6B" w:rsidRDefault="00823884" w:rsidP="006F38D0">
            <w:pPr>
              <w:rPr>
                <w:sz w:val="18"/>
                <w:szCs w:val="18"/>
              </w:rPr>
            </w:pPr>
            <w:r w:rsidRPr="00A62C6B">
              <w:rPr>
                <w:sz w:val="18"/>
                <w:szCs w:val="18"/>
              </w:rPr>
              <w:t>Utgår ur denna beslutslista – endast information. Se punkt 13 i Minnesanteckningarna.</w:t>
            </w:r>
          </w:p>
          <w:p w14:paraId="64F60680" w14:textId="77777777" w:rsidR="00823884" w:rsidRPr="00A62C6B" w:rsidRDefault="00823884" w:rsidP="006F38D0">
            <w:pPr>
              <w:rPr>
                <w:sz w:val="18"/>
                <w:szCs w:val="18"/>
              </w:rPr>
            </w:pPr>
            <w:r w:rsidRPr="00A62C6B">
              <w:rPr>
                <w:sz w:val="18"/>
                <w:szCs w:val="18"/>
              </w:rPr>
              <w:t xml:space="preserve">Nystart för Ringanalysgruppen som har ett </w:t>
            </w:r>
            <w:proofErr w:type="spellStart"/>
            <w:r w:rsidRPr="00A62C6B">
              <w:rPr>
                <w:sz w:val="18"/>
                <w:szCs w:val="18"/>
              </w:rPr>
              <w:t>skypemöte</w:t>
            </w:r>
            <w:proofErr w:type="spellEnd"/>
            <w:r w:rsidRPr="00A62C6B">
              <w:rPr>
                <w:sz w:val="18"/>
                <w:szCs w:val="18"/>
              </w:rPr>
              <w:t xml:space="preserve"> fredag den 22 april 2016 för att se över ”Manual för ringanalyser” och diskutera förslag till kommande ringanalyser </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4D643A89" w14:textId="77777777" w:rsidR="00823884" w:rsidRPr="006F00EB" w:rsidRDefault="00823884" w:rsidP="006F38D0">
            <w:pPr>
              <w:rPr>
                <w:sz w:val="18"/>
                <w:szCs w:val="18"/>
              </w:rPr>
            </w:pPr>
          </w:p>
          <w:p w14:paraId="1926720A" w14:textId="77777777" w:rsidR="00823884" w:rsidRPr="006F00EB" w:rsidRDefault="00823884" w:rsidP="006F38D0">
            <w:pPr>
              <w:rPr>
                <w:sz w:val="18"/>
                <w:szCs w:val="18"/>
              </w:rPr>
            </w:pPr>
          </w:p>
          <w:p w14:paraId="72F19C0F" w14:textId="77777777" w:rsidR="00823884" w:rsidRPr="006F00EB" w:rsidRDefault="00823884" w:rsidP="006F38D0">
            <w:pPr>
              <w:rPr>
                <w:sz w:val="18"/>
                <w:szCs w:val="18"/>
              </w:rPr>
            </w:pPr>
            <w:r w:rsidRPr="006F00EB">
              <w:rPr>
                <w:sz w:val="18"/>
                <w:szCs w:val="18"/>
              </w:rPr>
              <w:t>Håkan A, VTI</w:t>
            </w:r>
          </w:p>
        </w:tc>
      </w:tr>
      <w:tr w:rsidR="00823884" w:rsidRPr="00E30D10" w14:paraId="25DB4F50" w14:textId="77777777" w:rsidTr="006F38D0">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3290C964" w14:textId="77777777" w:rsidR="00823884" w:rsidRPr="00381B4E" w:rsidRDefault="00823884" w:rsidP="006F38D0">
            <w:pPr>
              <w:rPr>
                <w:sz w:val="18"/>
                <w:szCs w:val="18"/>
              </w:rPr>
            </w:pPr>
            <w:r w:rsidRPr="00381B4E">
              <w:rPr>
                <w:sz w:val="18"/>
                <w:szCs w:val="18"/>
              </w:rPr>
              <w:t>2014-12-10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778ACA4E" w14:textId="77777777" w:rsidR="00823884" w:rsidRPr="00381B4E" w:rsidRDefault="00823884" w:rsidP="006F38D0">
            <w:pPr>
              <w:rPr>
                <w:sz w:val="18"/>
                <w:szCs w:val="18"/>
              </w:rPr>
            </w:pPr>
            <w:r w:rsidRPr="006F00EB">
              <w:rPr>
                <w:color w:val="000000" w:themeColor="text1"/>
                <w:sz w:val="18"/>
                <w:szCs w:val="18"/>
              </w:rPr>
              <w:t xml:space="preserve">Inbädda dokument </w:t>
            </w:r>
            <w:r w:rsidRPr="002316E3">
              <w:rPr>
                <w:strike/>
                <w:sz w:val="18"/>
                <w:szCs w:val="18"/>
              </w:rPr>
              <w:t>Införa länkar</w:t>
            </w:r>
            <w:r w:rsidRPr="000A7143">
              <w:rPr>
                <w:color w:val="FF0000"/>
                <w:sz w:val="18"/>
                <w:szCs w:val="18"/>
              </w:rPr>
              <w:t xml:space="preserve"> </w:t>
            </w:r>
            <w:r w:rsidRPr="00381B4E">
              <w:rPr>
                <w:sz w:val="18"/>
                <w:szCs w:val="18"/>
              </w:rPr>
              <w:t>till de dokument som det hänvisas till i beslutslistan.</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22800F65" w14:textId="77777777" w:rsidR="00823884" w:rsidRPr="00381B4E" w:rsidRDefault="00823884" w:rsidP="006F38D0">
            <w:pPr>
              <w:rPr>
                <w:sz w:val="18"/>
                <w:szCs w:val="18"/>
              </w:rPr>
            </w:pPr>
            <w:r w:rsidRPr="00381B4E">
              <w:rPr>
                <w:sz w:val="18"/>
                <w:szCs w:val="18"/>
              </w:rPr>
              <w:t>Leif, VTI</w:t>
            </w:r>
          </w:p>
        </w:tc>
      </w:tr>
      <w:tr w:rsidR="00823884" w:rsidRPr="00E30D10" w14:paraId="3DACAA1C" w14:textId="77777777" w:rsidTr="006F38D0">
        <w:tc>
          <w:tcPr>
            <w:tcW w:w="1271" w:type="dxa"/>
            <w:tcBorders>
              <w:top w:val="single" w:sz="4" w:space="0" w:color="auto"/>
              <w:bottom w:val="single" w:sz="4" w:space="0" w:color="auto"/>
            </w:tcBorders>
            <w:shd w:val="clear" w:color="auto" w:fill="D6E3BC" w:themeFill="accent3" w:themeFillTint="66"/>
          </w:tcPr>
          <w:p w14:paraId="697E7DB0" w14:textId="77777777" w:rsidR="00823884" w:rsidRPr="00375CB2" w:rsidRDefault="00823884" w:rsidP="006F38D0">
            <w:pPr>
              <w:rPr>
                <w:sz w:val="18"/>
                <w:szCs w:val="18"/>
              </w:rPr>
            </w:pPr>
            <w:r w:rsidRPr="00375CB2">
              <w:rPr>
                <w:sz w:val="18"/>
                <w:szCs w:val="18"/>
              </w:rPr>
              <w:t>2014-12-10</w:t>
            </w:r>
          </w:p>
        </w:tc>
        <w:tc>
          <w:tcPr>
            <w:tcW w:w="6662" w:type="dxa"/>
            <w:tcBorders>
              <w:top w:val="single" w:sz="4" w:space="0" w:color="auto"/>
              <w:bottom w:val="single" w:sz="4" w:space="0" w:color="auto"/>
            </w:tcBorders>
            <w:shd w:val="clear" w:color="auto" w:fill="D6E3BC" w:themeFill="accent3" w:themeFillTint="66"/>
          </w:tcPr>
          <w:p w14:paraId="34A8A9AC" w14:textId="77777777" w:rsidR="00823884" w:rsidRPr="00375CB2" w:rsidRDefault="00823884" w:rsidP="006F38D0">
            <w:pPr>
              <w:rPr>
                <w:sz w:val="18"/>
                <w:szCs w:val="18"/>
              </w:rPr>
            </w:pPr>
            <w:r w:rsidRPr="00375CB2">
              <w:rPr>
                <w:sz w:val="18"/>
                <w:szCs w:val="18"/>
              </w:rPr>
              <w:t>Ålderskorrigering (punkten omarbetad sedan föregående protokoll)</w:t>
            </w:r>
          </w:p>
          <w:p w14:paraId="4581F211" w14:textId="77777777" w:rsidR="00823884" w:rsidRPr="00375CB2" w:rsidRDefault="00823884" w:rsidP="006F38D0">
            <w:pPr>
              <w:rPr>
                <w:sz w:val="18"/>
                <w:szCs w:val="18"/>
              </w:rPr>
            </w:pPr>
            <w:r w:rsidRPr="00375CB2">
              <w:rPr>
                <w:sz w:val="18"/>
                <w:szCs w:val="18"/>
              </w:rPr>
              <w:t>Försöka få till ett SBUF/TRV projekt</w:t>
            </w:r>
          </w:p>
        </w:tc>
        <w:tc>
          <w:tcPr>
            <w:tcW w:w="1706" w:type="dxa"/>
            <w:tcBorders>
              <w:top w:val="single" w:sz="4" w:space="0" w:color="auto"/>
              <w:bottom w:val="single" w:sz="4" w:space="0" w:color="auto"/>
            </w:tcBorders>
            <w:shd w:val="clear" w:color="auto" w:fill="D6E3BC" w:themeFill="accent3" w:themeFillTint="66"/>
          </w:tcPr>
          <w:p w14:paraId="25305410" w14:textId="77777777" w:rsidR="00823884" w:rsidRDefault="00823884" w:rsidP="006F38D0">
            <w:pPr>
              <w:rPr>
                <w:sz w:val="18"/>
                <w:szCs w:val="18"/>
              </w:rPr>
            </w:pPr>
            <w:r w:rsidRPr="00375CB2">
              <w:rPr>
                <w:sz w:val="18"/>
                <w:szCs w:val="18"/>
              </w:rPr>
              <w:t xml:space="preserve">Hassan Hakim </w:t>
            </w:r>
          </w:p>
          <w:p w14:paraId="4A15B424" w14:textId="77777777" w:rsidR="00823884" w:rsidRPr="00375CB2" w:rsidRDefault="00823884" w:rsidP="006F38D0">
            <w:pPr>
              <w:rPr>
                <w:sz w:val="18"/>
                <w:szCs w:val="18"/>
              </w:rPr>
            </w:pPr>
            <w:r w:rsidRPr="00375CB2">
              <w:rPr>
                <w:sz w:val="18"/>
                <w:szCs w:val="18"/>
              </w:rPr>
              <w:t xml:space="preserve">Khalid Kader, </w:t>
            </w:r>
            <w:r>
              <w:rPr>
                <w:sz w:val="18"/>
                <w:szCs w:val="18"/>
              </w:rPr>
              <w:t>N</w:t>
            </w:r>
            <w:r w:rsidRPr="00375CB2">
              <w:rPr>
                <w:sz w:val="18"/>
                <w:szCs w:val="18"/>
              </w:rPr>
              <w:t>CC</w:t>
            </w:r>
          </w:p>
        </w:tc>
      </w:tr>
      <w:tr w:rsidR="00823884" w:rsidRPr="00E30D10" w14:paraId="5C075231" w14:textId="77777777" w:rsidTr="006F38D0">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2406D6A1" w14:textId="77777777" w:rsidR="00823884" w:rsidRPr="00E30D10" w:rsidRDefault="00823884" w:rsidP="006F38D0">
            <w:pPr>
              <w:rPr>
                <w:sz w:val="18"/>
                <w:szCs w:val="18"/>
              </w:rPr>
            </w:pPr>
            <w:r>
              <w:rPr>
                <w:sz w:val="18"/>
                <w:szCs w:val="18"/>
              </w:rPr>
              <w:t>2013-01</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3564ABE4" w14:textId="77777777" w:rsidR="00823884" w:rsidRPr="00E30D10" w:rsidRDefault="00823884" w:rsidP="006F38D0">
            <w:pPr>
              <w:rPr>
                <w:sz w:val="18"/>
                <w:szCs w:val="18"/>
              </w:rPr>
            </w:pPr>
            <w:r w:rsidRPr="00E30D10">
              <w:rPr>
                <w:sz w:val="18"/>
                <w:szCs w:val="18"/>
              </w:rPr>
              <w:t xml:space="preserve">Arbetsgrupp för provtagning (2013-01): </w:t>
            </w:r>
          </w:p>
          <w:p w14:paraId="722315A7" w14:textId="77777777" w:rsidR="00823884" w:rsidRPr="00E30D10" w:rsidRDefault="00823884" w:rsidP="006F38D0">
            <w:pPr>
              <w:rPr>
                <w:sz w:val="18"/>
                <w:szCs w:val="18"/>
              </w:rPr>
            </w:pPr>
            <w:r w:rsidRPr="00E30D10">
              <w:rPr>
                <w:sz w:val="18"/>
                <w:szCs w:val="18"/>
              </w:rPr>
              <w:t xml:space="preserve">Ta fram de standarder vi använder för provtagning t.ex. TRVMB 703 och SS-EN </w:t>
            </w:r>
            <w:proofErr w:type="gramStart"/>
            <w:r w:rsidRPr="00E30D10">
              <w:rPr>
                <w:sz w:val="18"/>
                <w:szCs w:val="18"/>
              </w:rPr>
              <w:t>12697-27</w:t>
            </w:r>
            <w:proofErr w:type="gramEnd"/>
            <w:r w:rsidRPr="00E30D10">
              <w:rPr>
                <w:sz w:val="18"/>
                <w:szCs w:val="18"/>
              </w:rPr>
              <w:t xml:space="preserve"> och sedan ange de ”kritiska faktorer” som påverkar mätosäkerheten i påföljande analyser. </w:t>
            </w:r>
            <w:r w:rsidRPr="00E30D10">
              <w:rPr>
                <w:i/>
                <w:sz w:val="18"/>
                <w:szCs w:val="18"/>
              </w:rPr>
              <w:t xml:space="preserve">Mats J skickar förslag till </w:t>
            </w:r>
            <w:proofErr w:type="spellStart"/>
            <w:r w:rsidRPr="00E30D10">
              <w:rPr>
                <w:i/>
                <w:sz w:val="18"/>
                <w:szCs w:val="18"/>
              </w:rPr>
              <w:t>Swedac</w:t>
            </w:r>
            <w:proofErr w:type="spellEnd"/>
            <w:r w:rsidRPr="00E30D10">
              <w:rPr>
                <w:i/>
                <w:sz w:val="18"/>
                <w:szCs w:val="18"/>
              </w:rPr>
              <w:t xml:space="preserve"> (beslut på mötet i aug 2013</w:t>
            </w:r>
            <w:r w:rsidRPr="00381B4E">
              <w:rPr>
                <w:i/>
                <w:sz w:val="18"/>
                <w:szCs w:val="18"/>
              </w:rPr>
              <w:t xml:space="preserve">). </w:t>
            </w:r>
            <w:r w:rsidRPr="006F00EB">
              <w:rPr>
                <w:i/>
                <w:color w:val="000000" w:themeColor="text1"/>
                <w:sz w:val="18"/>
                <w:szCs w:val="18"/>
              </w:rPr>
              <w:t>Klart men dokumentet är inte publicerat någonstans? Men frågan har tagits hand om på Asfaltskolans utbildning.</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4702A0FA" w14:textId="77777777" w:rsidR="00823884" w:rsidRPr="00E30D10" w:rsidRDefault="00823884" w:rsidP="006F38D0">
            <w:pPr>
              <w:rPr>
                <w:sz w:val="18"/>
                <w:szCs w:val="18"/>
                <w:u w:val="single"/>
              </w:rPr>
            </w:pPr>
            <w:r w:rsidRPr="00E30D10">
              <w:rPr>
                <w:sz w:val="18"/>
                <w:szCs w:val="18"/>
                <w:u w:val="single"/>
              </w:rPr>
              <w:t>Mats, Svevia</w:t>
            </w:r>
          </w:p>
          <w:p w14:paraId="4AE673A8" w14:textId="77777777" w:rsidR="00823884" w:rsidRPr="00E30D10" w:rsidRDefault="00823884" w:rsidP="006F38D0">
            <w:pPr>
              <w:rPr>
                <w:sz w:val="18"/>
                <w:szCs w:val="18"/>
              </w:rPr>
            </w:pPr>
            <w:r w:rsidRPr="00E30D10">
              <w:rPr>
                <w:sz w:val="18"/>
                <w:szCs w:val="18"/>
              </w:rPr>
              <w:t>Khalid, NCC</w:t>
            </w:r>
          </w:p>
          <w:p w14:paraId="05EFCFE6" w14:textId="77777777" w:rsidR="00823884" w:rsidRPr="00E30D10" w:rsidRDefault="00823884" w:rsidP="006F38D0">
            <w:pPr>
              <w:rPr>
                <w:sz w:val="18"/>
                <w:szCs w:val="18"/>
              </w:rPr>
            </w:pPr>
            <w:r w:rsidRPr="00E30D10">
              <w:rPr>
                <w:sz w:val="18"/>
                <w:szCs w:val="18"/>
              </w:rPr>
              <w:t>Katarina, Skanska</w:t>
            </w:r>
          </w:p>
        </w:tc>
      </w:tr>
      <w:tr w:rsidR="00823884" w:rsidRPr="00E30D10" w14:paraId="2575D367" w14:textId="77777777" w:rsidTr="006F38D0">
        <w:tc>
          <w:tcPr>
            <w:tcW w:w="1271" w:type="dxa"/>
            <w:tcBorders>
              <w:top w:val="single" w:sz="4" w:space="0" w:color="auto"/>
              <w:left w:val="single" w:sz="4" w:space="0" w:color="auto"/>
              <w:bottom w:val="single" w:sz="4" w:space="0" w:color="auto"/>
            </w:tcBorders>
            <w:shd w:val="clear" w:color="auto" w:fill="D6E3BC" w:themeFill="accent3" w:themeFillTint="66"/>
          </w:tcPr>
          <w:p w14:paraId="1FE8FF04" w14:textId="77777777" w:rsidR="00823884" w:rsidRPr="00A62C6B" w:rsidRDefault="00823884" w:rsidP="006F38D0">
            <w:pPr>
              <w:rPr>
                <w:sz w:val="18"/>
                <w:szCs w:val="18"/>
              </w:rPr>
            </w:pPr>
            <w:r w:rsidRPr="00A62C6B">
              <w:rPr>
                <w:sz w:val="18"/>
                <w:szCs w:val="18"/>
              </w:rPr>
              <w:t>2016-08-31</w:t>
            </w:r>
          </w:p>
          <w:p w14:paraId="488BEE6E" w14:textId="77777777" w:rsidR="00823884" w:rsidRPr="00A62C6B" w:rsidRDefault="00823884" w:rsidP="006F38D0">
            <w:pPr>
              <w:rPr>
                <w:sz w:val="18"/>
                <w:szCs w:val="18"/>
              </w:rPr>
            </w:pPr>
            <w:r w:rsidRPr="00A62C6B">
              <w:rPr>
                <w:sz w:val="18"/>
                <w:szCs w:val="18"/>
              </w:rPr>
              <w:t>2013-01</w:t>
            </w:r>
          </w:p>
        </w:tc>
        <w:tc>
          <w:tcPr>
            <w:tcW w:w="6662" w:type="dxa"/>
            <w:tcBorders>
              <w:top w:val="single" w:sz="4" w:space="0" w:color="auto"/>
              <w:left w:val="single" w:sz="4" w:space="0" w:color="auto"/>
              <w:bottom w:val="single" w:sz="4" w:space="0" w:color="auto"/>
            </w:tcBorders>
            <w:shd w:val="clear" w:color="auto" w:fill="D6E3BC" w:themeFill="accent3" w:themeFillTint="66"/>
          </w:tcPr>
          <w:p w14:paraId="3B46D1B8" w14:textId="77777777" w:rsidR="00823884" w:rsidRPr="00A62C6B" w:rsidRDefault="00823884" w:rsidP="006F38D0">
            <w:pPr>
              <w:rPr>
                <w:sz w:val="18"/>
                <w:szCs w:val="18"/>
              </w:rPr>
            </w:pPr>
            <w:r w:rsidRPr="00A62C6B">
              <w:rPr>
                <w:sz w:val="18"/>
                <w:szCs w:val="18"/>
              </w:rPr>
              <w:t>Löpande arbete att omarbeta TRVMB till TDOK. Information ges kontinuerligt av KL.</w:t>
            </w:r>
          </w:p>
          <w:p w14:paraId="26E85EEE" w14:textId="77777777" w:rsidR="00823884" w:rsidRPr="00A62C6B" w:rsidRDefault="00823884" w:rsidP="006F38D0">
            <w:pPr>
              <w:rPr>
                <w:sz w:val="18"/>
                <w:szCs w:val="18"/>
              </w:rPr>
            </w:pPr>
            <w:r w:rsidRPr="00A62C6B">
              <w:rPr>
                <w:sz w:val="18"/>
                <w:szCs w:val="18"/>
              </w:rPr>
              <w:t>Omarbetning av standarder (2013-01):</w:t>
            </w:r>
          </w:p>
          <w:p w14:paraId="3B8E9732" w14:textId="77777777" w:rsidR="00823884" w:rsidRPr="00A62C6B" w:rsidRDefault="00823884" w:rsidP="006F38D0">
            <w:pPr>
              <w:rPr>
                <w:sz w:val="18"/>
                <w:szCs w:val="18"/>
              </w:rPr>
            </w:pPr>
            <w:r w:rsidRPr="00A62C6B">
              <w:rPr>
                <w:sz w:val="18"/>
                <w:szCs w:val="18"/>
              </w:rPr>
              <w:t>FAS och VVMB-metoder till TRVMB eller övergång till EN-standard</w:t>
            </w:r>
          </w:p>
          <w:p w14:paraId="684B1E9F" w14:textId="77777777" w:rsidR="00823884" w:rsidRPr="00A62C6B" w:rsidRDefault="00823884" w:rsidP="006F38D0">
            <w:pPr>
              <w:rPr>
                <w:sz w:val="18"/>
                <w:szCs w:val="18"/>
              </w:rPr>
            </w:pPr>
            <w:r w:rsidRPr="00A62C6B">
              <w:rPr>
                <w:sz w:val="18"/>
                <w:szCs w:val="18"/>
              </w:rPr>
              <w:t xml:space="preserve">TRV håller på med detta arbete under 2013. Sammanställning inlagd på MGs hemsida. </w:t>
            </w:r>
          </w:p>
        </w:tc>
        <w:tc>
          <w:tcPr>
            <w:tcW w:w="1706" w:type="dxa"/>
            <w:tcBorders>
              <w:top w:val="single" w:sz="4" w:space="0" w:color="auto"/>
              <w:left w:val="single" w:sz="4" w:space="0" w:color="auto"/>
              <w:bottom w:val="single" w:sz="4" w:space="0" w:color="auto"/>
            </w:tcBorders>
            <w:shd w:val="clear" w:color="auto" w:fill="D6E3BC" w:themeFill="accent3" w:themeFillTint="66"/>
          </w:tcPr>
          <w:p w14:paraId="24E2A237" w14:textId="77777777" w:rsidR="00823884" w:rsidRPr="00E30D10" w:rsidRDefault="00823884" w:rsidP="006F38D0">
            <w:pPr>
              <w:rPr>
                <w:sz w:val="18"/>
                <w:szCs w:val="18"/>
              </w:rPr>
            </w:pPr>
            <w:r w:rsidRPr="00E30D10">
              <w:rPr>
                <w:sz w:val="18"/>
                <w:szCs w:val="18"/>
              </w:rPr>
              <w:t>Kenneth L, TRV</w:t>
            </w:r>
          </w:p>
        </w:tc>
      </w:tr>
      <w:tr w:rsidR="00823884" w:rsidRPr="00E30D10" w14:paraId="7AE7A58C" w14:textId="77777777" w:rsidTr="006F38D0">
        <w:tc>
          <w:tcPr>
            <w:tcW w:w="1271" w:type="dxa"/>
            <w:tcBorders>
              <w:top w:val="single" w:sz="4" w:space="0" w:color="auto"/>
              <w:bottom w:val="single" w:sz="4" w:space="0" w:color="auto"/>
            </w:tcBorders>
            <w:shd w:val="clear" w:color="auto" w:fill="D6E3BC" w:themeFill="accent3" w:themeFillTint="66"/>
          </w:tcPr>
          <w:p w14:paraId="343BCB78" w14:textId="77777777" w:rsidR="00823884" w:rsidRPr="00A62C6B" w:rsidRDefault="00823884" w:rsidP="006F38D0">
            <w:pPr>
              <w:rPr>
                <w:sz w:val="18"/>
                <w:szCs w:val="18"/>
              </w:rPr>
            </w:pPr>
            <w:r w:rsidRPr="00A62C6B">
              <w:rPr>
                <w:sz w:val="18"/>
                <w:szCs w:val="18"/>
              </w:rPr>
              <w:t>2016-08-31</w:t>
            </w:r>
          </w:p>
          <w:p w14:paraId="74F98525" w14:textId="77777777" w:rsidR="00823884" w:rsidRPr="00A62C6B" w:rsidRDefault="00823884" w:rsidP="006F38D0">
            <w:pPr>
              <w:rPr>
                <w:sz w:val="18"/>
                <w:szCs w:val="18"/>
              </w:rPr>
            </w:pPr>
          </w:p>
          <w:p w14:paraId="2375D261" w14:textId="77777777" w:rsidR="00823884" w:rsidRPr="00A62C6B" w:rsidRDefault="00823884" w:rsidP="006F38D0">
            <w:pPr>
              <w:rPr>
                <w:sz w:val="18"/>
                <w:szCs w:val="18"/>
              </w:rPr>
            </w:pPr>
            <w:r w:rsidRPr="00A62C6B">
              <w:rPr>
                <w:sz w:val="18"/>
                <w:szCs w:val="18"/>
              </w:rPr>
              <w:t>2013-01</w:t>
            </w:r>
          </w:p>
        </w:tc>
        <w:tc>
          <w:tcPr>
            <w:tcW w:w="6662" w:type="dxa"/>
            <w:tcBorders>
              <w:top w:val="single" w:sz="4" w:space="0" w:color="auto"/>
              <w:bottom w:val="single" w:sz="4" w:space="0" w:color="auto"/>
            </w:tcBorders>
            <w:shd w:val="clear" w:color="auto" w:fill="D6E3BC" w:themeFill="accent3" w:themeFillTint="66"/>
          </w:tcPr>
          <w:p w14:paraId="7A14A97A" w14:textId="77777777" w:rsidR="00823884" w:rsidRPr="00A62C6B" w:rsidRDefault="00823884" w:rsidP="006F38D0">
            <w:pPr>
              <w:rPr>
                <w:sz w:val="18"/>
                <w:szCs w:val="18"/>
              </w:rPr>
            </w:pPr>
            <w:r w:rsidRPr="00A62C6B">
              <w:rPr>
                <w:sz w:val="18"/>
                <w:szCs w:val="18"/>
              </w:rPr>
              <w:t>Vid asfaltutskottsmöte 2016-08-31 fördelades ansvaret för respektive Metodhandledning. Se punkt 7 i Minnesanteckningarna.</w:t>
            </w:r>
          </w:p>
          <w:p w14:paraId="05B6B026" w14:textId="77777777" w:rsidR="00823884" w:rsidRPr="00A62C6B" w:rsidRDefault="00823884" w:rsidP="006F38D0">
            <w:pPr>
              <w:rPr>
                <w:sz w:val="18"/>
                <w:szCs w:val="18"/>
              </w:rPr>
            </w:pPr>
            <w:r w:rsidRPr="00A62C6B">
              <w:rPr>
                <w:sz w:val="18"/>
                <w:szCs w:val="18"/>
              </w:rPr>
              <w:t>Uppdatering av metodhandledningar (2013-01):</w:t>
            </w:r>
          </w:p>
          <w:p w14:paraId="4C905AF9" w14:textId="77777777" w:rsidR="00823884" w:rsidRPr="00A62C6B" w:rsidRDefault="00823884" w:rsidP="006F38D0">
            <w:pPr>
              <w:rPr>
                <w:strike/>
                <w:sz w:val="18"/>
                <w:szCs w:val="18"/>
              </w:rPr>
            </w:pPr>
            <w:r w:rsidRPr="00A62C6B">
              <w:rPr>
                <w:sz w:val="18"/>
                <w:szCs w:val="18"/>
              </w:rPr>
              <w:t xml:space="preserve">Gå igenom alla metodhandledningar och stämma av att det är senaste utgåva vi hänvisar till samt notera om ändringar gjorts i standarderna som påverkar skrivningen i metodhandledningarna i de fall utgåvorna inte stämmer. </w:t>
            </w:r>
            <w:r w:rsidRPr="00A62C6B">
              <w:rPr>
                <w:strike/>
                <w:sz w:val="18"/>
                <w:szCs w:val="18"/>
              </w:rPr>
              <w:t>Leif kollar och fördelar arbetet.</w:t>
            </w:r>
          </w:p>
          <w:p w14:paraId="58FEF300" w14:textId="77777777" w:rsidR="00823884" w:rsidRPr="00A62C6B" w:rsidRDefault="00823884" w:rsidP="006F38D0">
            <w:pPr>
              <w:rPr>
                <w:sz w:val="18"/>
                <w:szCs w:val="18"/>
              </w:rPr>
            </w:pPr>
            <w:r w:rsidRPr="00A62C6B">
              <w:rPr>
                <w:sz w:val="18"/>
                <w:szCs w:val="18"/>
              </w:rPr>
              <w:t>12697-3 och 16 nya som borde jobbas fram!</w:t>
            </w:r>
          </w:p>
        </w:tc>
        <w:tc>
          <w:tcPr>
            <w:tcW w:w="1706" w:type="dxa"/>
            <w:tcBorders>
              <w:top w:val="single" w:sz="4" w:space="0" w:color="auto"/>
              <w:bottom w:val="single" w:sz="4" w:space="0" w:color="auto"/>
            </w:tcBorders>
            <w:shd w:val="clear" w:color="auto" w:fill="D6E3BC" w:themeFill="accent3" w:themeFillTint="66"/>
          </w:tcPr>
          <w:p w14:paraId="47BD1A18" w14:textId="77777777" w:rsidR="00823884" w:rsidRPr="00A62C6B" w:rsidRDefault="00823884" w:rsidP="006F38D0">
            <w:pPr>
              <w:rPr>
                <w:sz w:val="18"/>
                <w:szCs w:val="18"/>
              </w:rPr>
            </w:pPr>
            <w:r w:rsidRPr="00A62C6B">
              <w:rPr>
                <w:sz w:val="18"/>
                <w:szCs w:val="18"/>
              </w:rPr>
              <w:t>Enligt lista</w:t>
            </w:r>
          </w:p>
          <w:p w14:paraId="3C9EF56B" w14:textId="77777777" w:rsidR="00823884" w:rsidRPr="00A62C6B" w:rsidRDefault="00823884" w:rsidP="006F38D0">
            <w:pPr>
              <w:rPr>
                <w:sz w:val="18"/>
                <w:szCs w:val="18"/>
              </w:rPr>
            </w:pPr>
          </w:p>
          <w:p w14:paraId="3939D686" w14:textId="77777777" w:rsidR="00823884" w:rsidRPr="00A62C6B" w:rsidRDefault="00823884" w:rsidP="006F38D0">
            <w:pPr>
              <w:rPr>
                <w:sz w:val="18"/>
                <w:szCs w:val="18"/>
              </w:rPr>
            </w:pPr>
            <w:r w:rsidRPr="00A62C6B">
              <w:rPr>
                <w:sz w:val="18"/>
                <w:szCs w:val="18"/>
              </w:rPr>
              <w:t>Leif, VTI</w:t>
            </w:r>
          </w:p>
        </w:tc>
      </w:tr>
      <w:tr w:rsidR="00823884" w:rsidRPr="00E30D10" w14:paraId="6EAC1A22" w14:textId="77777777" w:rsidTr="006F38D0">
        <w:tc>
          <w:tcPr>
            <w:tcW w:w="1271" w:type="dxa"/>
            <w:tcBorders>
              <w:top w:val="single" w:sz="4" w:space="0" w:color="auto"/>
              <w:bottom w:val="single" w:sz="4" w:space="0" w:color="auto"/>
            </w:tcBorders>
            <w:shd w:val="clear" w:color="auto" w:fill="D6E3BC" w:themeFill="accent3" w:themeFillTint="66"/>
          </w:tcPr>
          <w:p w14:paraId="23C6E805" w14:textId="77777777" w:rsidR="00823884" w:rsidRPr="006F00EB" w:rsidRDefault="00823884" w:rsidP="006F38D0">
            <w:pPr>
              <w:rPr>
                <w:color w:val="FF0000"/>
                <w:sz w:val="18"/>
                <w:szCs w:val="18"/>
              </w:rPr>
            </w:pPr>
            <w:r w:rsidRPr="006F00EB">
              <w:rPr>
                <w:color w:val="FF0000"/>
                <w:sz w:val="18"/>
                <w:szCs w:val="18"/>
              </w:rPr>
              <w:t>2016-08-31</w:t>
            </w:r>
          </w:p>
          <w:p w14:paraId="20BFBA8C" w14:textId="77777777" w:rsidR="00823884" w:rsidRPr="00E30D10" w:rsidRDefault="00823884" w:rsidP="006F38D0">
            <w:pPr>
              <w:rPr>
                <w:sz w:val="18"/>
                <w:szCs w:val="18"/>
              </w:rPr>
            </w:pPr>
            <w:r>
              <w:rPr>
                <w:sz w:val="18"/>
                <w:szCs w:val="18"/>
              </w:rPr>
              <w:t>2013-01</w:t>
            </w:r>
          </w:p>
        </w:tc>
        <w:tc>
          <w:tcPr>
            <w:tcW w:w="6662" w:type="dxa"/>
            <w:tcBorders>
              <w:top w:val="single" w:sz="4" w:space="0" w:color="auto"/>
              <w:bottom w:val="single" w:sz="4" w:space="0" w:color="auto"/>
            </w:tcBorders>
            <w:shd w:val="clear" w:color="auto" w:fill="D6E3BC" w:themeFill="accent3" w:themeFillTint="66"/>
          </w:tcPr>
          <w:p w14:paraId="76643F35" w14:textId="77777777" w:rsidR="00823884" w:rsidRDefault="00823884" w:rsidP="006F38D0">
            <w:pPr>
              <w:rPr>
                <w:color w:val="FF0000"/>
                <w:sz w:val="18"/>
                <w:szCs w:val="18"/>
              </w:rPr>
            </w:pPr>
            <w:r w:rsidRPr="006F00EB">
              <w:rPr>
                <w:color w:val="FF0000"/>
                <w:sz w:val="18"/>
                <w:szCs w:val="18"/>
              </w:rPr>
              <w:t>KL meddelade att rapporten finns i FUD-Info (TRV)</w:t>
            </w:r>
            <w:r>
              <w:rPr>
                <w:color w:val="FF0000"/>
                <w:sz w:val="18"/>
                <w:szCs w:val="18"/>
              </w:rPr>
              <w:t>. Länk läggs ut på hemsidan.</w:t>
            </w:r>
            <w:r>
              <w:t xml:space="preserve"> </w:t>
            </w:r>
            <w:hyperlink r:id="rId27" w:history="1">
              <w:r w:rsidRPr="002B7F00">
                <w:rPr>
                  <w:rStyle w:val="Hyperlnk"/>
                  <w:sz w:val="18"/>
                  <w:szCs w:val="18"/>
                </w:rPr>
                <w:t>http://fudinfo.trafikverket.se/fudinfoexternwebb/pages/PublikationVisa.aspx?PublikationId=3066</w:t>
              </w:r>
            </w:hyperlink>
          </w:p>
          <w:p w14:paraId="7ED9D6DA" w14:textId="77777777" w:rsidR="00823884" w:rsidRPr="00EB00DC" w:rsidRDefault="00823884" w:rsidP="006F38D0">
            <w:pPr>
              <w:rPr>
                <w:sz w:val="18"/>
                <w:szCs w:val="18"/>
              </w:rPr>
            </w:pPr>
            <w:r w:rsidRPr="00E30D10">
              <w:rPr>
                <w:sz w:val="18"/>
                <w:szCs w:val="18"/>
              </w:rPr>
              <w:t>Rapport om ringanalys på utmattning (2013-01):</w:t>
            </w:r>
            <w:r w:rsidRPr="00EB00DC">
              <w:rPr>
                <w:sz w:val="18"/>
                <w:szCs w:val="18"/>
              </w:rPr>
              <w:t xml:space="preserve">Läggs ut på hemsidan. </w:t>
            </w:r>
            <w:r w:rsidRPr="006F00EB">
              <w:rPr>
                <w:sz w:val="18"/>
                <w:szCs w:val="18"/>
              </w:rPr>
              <w:t>Leif kollar med Hassan</w:t>
            </w:r>
          </w:p>
        </w:tc>
        <w:tc>
          <w:tcPr>
            <w:tcW w:w="1706" w:type="dxa"/>
            <w:tcBorders>
              <w:top w:val="single" w:sz="4" w:space="0" w:color="auto"/>
              <w:bottom w:val="single" w:sz="4" w:space="0" w:color="auto"/>
            </w:tcBorders>
            <w:shd w:val="clear" w:color="auto" w:fill="D6E3BC" w:themeFill="accent3" w:themeFillTint="66"/>
          </w:tcPr>
          <w:p w14:paraId="06145A1E" w14:textId="77777777" w:rsidR="00823884" w:rsidRPr="006F00EB" w:rsidRDefault="00823884" w:rsidP="006F38D0">
            <w:pPr>
              <w:rPr>
                <w:color w:val="FF0000"/>
                <w:sz w:val="18"/>
                <w:szCs w:val="18"/>
              </w:rPr>
            </w:pPr>
            <w:r w:rsidRPr="006F00EB">
              <w:rPr>
                <w:color w:val="FF0000"/>
                <w:sz w:val="18"/>
                <w:szCs w:val="18"/>
              </w:rPr>
              <w:t>KL</w:t>
            </w:r>
          </w:p>
          <w:p w14:paraId="55D1DA2F" w14:textId="77777777" w:rsidR="00823884" w:rsidRPr="00EB00DC" w:rsidRDefault="00823884" w:rsidP="006F38D0">
            <w:pPr>
              <w:rPr>
                <w:sz w:val="18"/>
                <w:szCs w:val="18"/>
              </w:rPr>
            </w:pPr>
            <w:r w:rsidRPr="00EB00DC">
              <w:rPr>
                <w:sz w:val="18"/>
                <w:szCs w:val="18"/>
              </w:rPr>
              <w:t>Hassan, VTI</w:t>
            </w:r>
          </w:p>
        </w:tc>
      </w:tr>
      <w:tr w:rsidR="00823884" w:rsidRPr="008545E9" w14:paraId="0595C080" w14:textId="77777777" w:rsidTr="006F38D0">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5B737B1E" w14:textId="77777777" w:rsidR="00823884" w:rsidRPr="008545E9" w:rsidRDefault="00823884" w:rsidP="006F38D0">
            <w:pPr>
              <w:rPr>
                <w:sz w:val="18"/>
                <w:szCs w:val="18"/>
              </w:rPr>
            </w:pPr>
            <w:r w:rsidRPr="008545E9">
              <w:rPr>
                <w:sz w:val="18"/>
                <w:szCs w:val="18"/>
              </w:rPr>
              <w:t>2014-12-10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784715F9" w14:textId="77777777" w:rsidR="00823884" w:rsidRPr="008545E9" w:rsidRDefault="00823884" w:rsidP="006F38D0">
            <w:pPr>
              <w:rPr>
                <w:sz w:val="18"/>
                <w:szCs w:val="18"/>
              </w:rPr>
            </w:pPr>
            <w:r w:rsidRPr="00092158">
              <w:rPr>
                <w:sz w:val="18"/>
                <w:szCs w:val="18"/>
              </w:rPr>
              <w:t>Planera ringanalys</w:t>
            </w:r>
            <w:r w:rsidRPr="008545E9">
              <w:rPr>
                <w:sz w:val="18"/>
                <w:szCs w:val="18"/>
              </w:rPr>
              <w:t xml:space="preserve"> för dynamisk </w:t>
            </w:r>
            <w:proofErr w:type="spellStart"/>
            <w:r w:rsidRPr="008545E9">
              <w:rPr>
                <w:sz w:val="18"/>
                <w:szCs w:val="18"/>
              </w:rPr>
              <w:t>kryptest</w:t>
            </w:r>
            <w:proofErr w:type="spellEnd"/>
            <w:r w:rsidRPr="008545E9">
              <w:rPr>
                <w:sz w:val="18"/>
                <w:szCs w:val="18"/>
              </w:rPr>
              <w:t xml:space="preserve">, WTT, </w:t>
            </w:r>
            <w:proofErr w:type="spellStart"/>
            <w:r w:rsidRPr="008545E9">
              <w:rPr>
                <w:sz w:val="18"/>
                <w:szCs w:val="18"/>
              </w:rPr>
              <w:t>Triaxialförsök</w:t>
            </w:r>
            <w:proofErr w:type="spellEnd"/>
            <w:r w:rsidRPr="008545E9">
              <w:rPr>
                <w:sz w:val="18"/>
                <w:szCs w:val="18"/>
              </w:rPr>
              <w:t xml:space="preserve"> inkl. packning av prover. Leif samlar en grupp av närmast berörda. (Inför en sådan ringanalys bör en enkät också ingå där varje lab. beskriver vilken utrustning och vilka procedurer man använder, både vad gäller provning som tillverkning av plattor). Nedlagt!</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5A22D6C2" w14:textId="77777777" w:rsidR="00823884" w:rsidRPr="008545E9" w:rsidRDefault="00823884" w:rsidP="006F38D0">
            <w:pPr>
              <w:rPr>
                <w:sz w:val="18"/>
                <w:szCs w:val="18"/>
              </w:rPr>
            </w:pPr>
            <w:r w:rsidRPr="008545E9">
              <w:rPr>
                <w:sz w:val="18"/>
                <w:szCs w:val="18"/>
              </w:rPr>
              <w:t>Leif, VTI</w:t>
            </w:r>
          </w:p>
        </w:tc>
      </w:tr>
      <w:tr w:rsidR="00823884" w:rsidRPr="008545E9" w14:paraId="15744315" w14:textId="77777777" w:rsidTr="006F38D0">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5D0690D1" w14:textId="77777777" w:rsidR="00823884" w:rsidRPr="008545E9" w:rsidRDefault="00823884" w:rsidP="006F38D0">
            <w:pPr>
              <w:rPr>
                <w:sz w:val="18"/>
                <w:szCs w:val="18"/>
              </w:rPr>
            </w:pPr>
            <w:r w:rsidRPr="008545E9">
              <w:rPr>
                <w:sz w:val="18"/>
                <w:szCs w:val="18"/>
              </w:rPr>
              <w:lastRenderedPageBreak/>
              <w:t>2014-12-10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5FEE831B" w14:textId="77777777" w:rsidR="00823884" w:rsidRPr="008545E9" w:rsidRDefault="00823884" w:rsidP="006F38D0">
            <w:pPr>
              <w:rPr>
                <w:sz w:val="18"/>
                <w:szCs w:val="18"/>
              </w:rPr>
            </w:pPr>
            <w:r w:rsidRPr="00092158">
              <w:rPr>
                <w:sz w:val="18"/>
                <w:szCs w:val="18"/>
              </w:rPr>
              <w:t>Metodansvariga för dessa metoder</w:t>
            </w:r>
            <w:r w:rsidRPr="008545E9">
              <w:rPr>
                <w:sz w:val="18"/>
                <w:szCs w:val="18"/>
              </w:rPr>
              <w:t xml:space="preserve"> (punkten omarbetad sedan föregående protokoll):</w:t>
            </w:r>
          </w:p>
          <w:p w14:paraId="5C289333" w14:textId="77777777" w:rsidR="00823884" w:rsidRPr="008545E9" w:rsidRDefault="00823884" w:rsidP="006F38D0">
            <w:pPr>
              <w:rPr>
                <w:sz w:val="18"/>
                <w:szCs w:val="18"/>
              </w:rPr>
            </w:pPr>
            <w:r w:rsidRPr="008545E9">
              <w:rPr>
                <w:sz w:val="18"/>
                <w:szCs w:val="18"/>
              </w:rPr>
              <w:t>(Syftet med metodansvariga är främst att ha någon som känner ett ansvar för remisshanteringen av dessa metoder; samla in synpunkter och sammanställa remissvar)</w:t>
            </w:r>
          </w:p>
          <w:p w14:paraId="1BA3F70D" w14:textId="77777777" w:rsidR="00823884" w:rsidRPr="008545E9" w:rsidRDefault="00823884" w:rsidP="00823884">
            <w:pPr>
              <w:numPr>
                <w:ilvl w:val="0"/>
                <w:numId w:val="28"/>
              </w:numPr>
              <w:spacing w:line="240" w:lineRule="auto"/>
              <w:rPr>
                <w:sz w:val="18"/>
                <w:szCs w:val="18"/>
              </w:rPr>
            </w:pPr>
            <w:r w:rsidRPr="008545E9">
              <w:rPr>
                <w:sz w:val="18"/>
                <w:szCs w:val="18"/>
              </w:rPr>
              <w:t>WTT inkl. packning, Henrik Arnerdal, Nynas</w:t>
            </w:r>
          </w:p>
          <w:p w14:paraId="7C497A4C" w14:textId="77777777" w:rsidR="00823884" w:rsidRDefault="00823884" w:rsidP="00823884">
            <w:pPr>
              <w:numPr>
                <w:ilvl w:val="0"/>
                <w:numId w:val="28"/>
              </w:numPr>
              <w:spacing w:line="240" w:lineRule="auto"/>
              <w:rPr>
                <w:sz w:val="18"/>
                <w:szCs w:val="18"/>
              </w:rPr>
            </w:pPr>
            <w:r w:rsidRPr="008545E9">
              <w:rPr>
                <w:sz w:val="18"/>
                <w:szCs w:val="18"/>
              </w:rPr>
              <w:t>Dynamisk kryptest, Hassan, VTI</w:t>
            </w:r>
          </w:p>
          <w:p w14:paraId="29E5A7E0" w14:textId="77777777" w:rsidR="00823884" w:rsidRPr="008545E9" w:rsidRDefault="00823884" w:rsidP="006F38D0">
            <w:pPr>
              <w:ind w:left="357"/>
              <w:rPr>
                <w:sz w:val="18"/>
                <w:szCs w:val="18"/>
              </w:rPr>
            </w:pPr>
            <w:r w:rsidRPr="008545E9">
              <w:rPr>
                <w:color w:val="FF0000"/>
                <w:sz w:val="18"/>
                <w:szCs w:val="18"/>
              </w:rPr>
              <w:t>Denna punkt är omarbetad i dagens protokoll!</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6A66165D" w14:textId="77777777" w:rsidR="00823884" w:rsidRPr="008545E9" w:rsidRDefault="00823884" w:rsidP="006F38D0">
            <w:pPr>
              <w:rPr>
                <w:sz w:val="18"/>
                <w:szCs w:val="18"/>
              </w:rPr>
            </w:pPr>
          </w:p>
          <w:p w14:paraId="6974CD64" w14:textId="77777777" w:rsidR="00823884" w:rsidRPr="008545E9" w:rsidRDefault="00823884" w:rsidP="006F38D0">
            <w:pPr>
              <w:rPr>
                <w:sz w:val="18"/>
                <w:szCs w:val="18"/>
              </w:rPr>
            </w:pPr>
            <w:r w:rsidRPr="008545E9">
              <w:rPr>
                <w:sz w:val="18"/>
                <w:szCs w:val="18"/>
              </w:rPr>
              <w:t>Henrik, Nynas</w:t>
            </w:r>
          </w:p>
          <w:p w14:paraId="40F86CD7" w14:textId="77777777" w:rsidR="00823884" w:rsidRPr="008545E9" w:rsidRDefault="00823884" w:rsidP="006F38D0">
            <w:pPr>
              <w:rPr>
                <w:sz w:val="18"/>
                <w:szCs w:val="18"/>
              </w:rPr>
            </w:pPr>
            <w:r w:rsidRPr="008545E9">
              <w:rPr>
                <w:sz w:val="18"/>
                <w:szCs w:val="18"/>
              </w:rPr>
              <w:t>Hassan, VTI</w:t>
            </w:r>
          </w:p>
        </w:tc>
      </w:tr>
      <w:tr w:rsidR="00823884" w:rsidRPr="00E30D10" w14:paraId="15CA52D7" w14:textId="77777777" w:rsidTr="006F38D0">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283E4157" w14:textId="77777777" w:rsidR="00823884" w:rsidRPr="00E30D10" w:rsidRDefault="00823884" w:rsidP="006F38D0">
            <w:pPr>
              <w:rPr>
                <w:sz w:val="18"/>
                <w:szCs w:val="18"/>
              </w:rPr>
            </w:pPr>
            <w:r>
              <w:rPr>
                <w:sz w:val="18"/>
                <w:szCs w:val="18"/>
              </w:rPr>
              <w:t>2013-12-05</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775D6FBC" w14:textId="77777777" w:rsidR="00823884" w:rsidRPr="00E30D10" w:rsidRDefault="00823884" w:rsidP="006F38D0">
            <w:pPr>
              <w:rPr>
                <w:sz w:val="18"/>
                <w:szCs w:val="18"/>
              </w:rPr>
            </w:pPr>
            <w:r w:rsidRPr="00092158">
              <w:rPr>
                <w:sz w:val="18"/>
                <w:szCs w:val="18"/>
              </w:rPr>
              <w:t>Remisshantering.</w:t>
            </w:r>
            <w:r w:rsidRPr="00E30D10">
              <w:rPr>
                <w:sz w:val="18"/>
                <w:szCs w:val="18"/>
              </w:rPr>
              <w:t xml:space="preserve">  Leif lägger upp svarsblanketter på hemsidan för alla aktuella provningsstandarder inom de områden vi arbetar med inom metodgruppen. Syftet med detta är att vem som helst sedan kan gå in och lägga in sina synpunkter.</w:t>
            </w:r>
            <w:r w:rsidRPr="00E30D10">
              <w:rPr>
                <w:color w:val="FF0000"/>
                <w:sz w:val="18"/>
                <w:szCs w:val="18"/>
              </w:rPr>
              <w:t xml:space="preserve"> </w:t>
            </w:r>
            <w:r w:rsidRPr="00E30D10">
              <w:rPr>
                <w:sz w:val="18"/>
                <w:szCs w:val="18"/>
              </w:rPr>
              <w:t>Visas på metoddagen 2014.</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569463ED" w14:textId="77777777" w:rsidR="00823884" w:rsidRPr="00E30D10" w:rsidRDefault="00823884" w:rsidP="006F38D0">
            <w:pPr>
              <w:rPr>
                <w:sz w:val="18"/>
                <w:szCs w:val="18"/>
              </w:rPr>
            </w:pPr>
            <w:r w:rsidRPr="00E30D10">
              <w:rPr>
                <w:sz w:val="18"/>
                <w:szCs w:val="18"/>
              </w:rPr>
              <w:t>Leif, VTI</w:t>
            </w:r>
          </w:p>
        </w:tc>
      </w:tr>
      <w:tr w:rsidR="00823884" w:rsidRPr="00E30D10" w14:paraId="2F18A84E" w14:textId="77777777" w:rsidTr="006F38D0">
        <w:tc>
          <w:tcPr>
            <w:tcW w:w="1271" w:type="dxa"/>
            <w:tcBorders>
              <w:top w:val="single" w:sz="4" w:space="0" w:color="auto"/>
              <w:left w:val="single" w:sz="4" w:space="0" w:color="auto"/>
              <w:bottom w:val="nil"/>
              <w:right w:val="single" w:sz="4" w:space="0" w:color="auto"/>
            </w:tcBorders>
            <w:shd w:val="clear" w:color="auto" w:fill="D6E3BC" w:themeFill="accent3" w:themeFillTint="66"/>
          </w:tcPr>
          <w:p w14:paraId="0DD8D07C" w14:textId="77777777" w:rsidR="00823884" w:rsidRPr="00E30D10" w:rsidRDefault="00823884" w:rsidP="006F38D0">
            <w:pPr>
              <w:rPr>
                <w:sz w:val="18"/>
                <w:szCs w:val="18"/>
              </w:rPr>
            </w:pPr>
            <w:r>
              <w:rPr>
                <w:sz w:val="18"/>
                <w:szCs w:val="18"/>
              </w:rPr>
              <w:t>2013-01</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14:paraId="51C2D85F" w14:textId="77777777" w:rsidR="00823884" w:rsidRPr="00E30D10" w:rsidRDefault="00823884" w:rsidP="006F38D0">
            <w:pPr>
              <w:rPr>
                <w:sz w:val="18"/>
                <w:szCs w:val="18"/>
              </w:rPr>
            </w:pPr>
            <w:r w:rsidRPr="00092158">
              <w:rPr>
                <w:sz w:val="18"/>
                <w:szCs w:val="18"/>
              </w:rPr>
              <w:t>Forum på nätet för synpunkter på olika provningsmetoder:</w:t>
            </w:r>
            <w:r>
              <w:rPr>
                <w:sz w:val="18"/>
                <w:szCs w:val="18"/>
              </w:rPr>
              <w:t xml:space="preserve"> </w:t>
            </w:r>
            <w:r w:rsidRPr="00E30D10">
              <w:rPr>
                <w:sz w:val="18"/>
                <w:szCs w:val="18"/>
              </w:rPr>
              <w:t>Leif tar fram ett forum på nätet där man kan gå in och tycka till om olika metoder. Syftet är att försöka fånga in synpunkter från branschen som vi sedan kan hantera i de olika utskotten. Visades på mötet i aug 2013. Visas på metoddagen 2014.</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14:paraId="3AF39E9C" w14:textId="77777777" w:rsidR="00823884" w:rsidRPr="00E30D10" w:rsidRDefault="00823884" w:rsidP="006F38D0">
            <w:pPr>
              <w:rPr>
                <w:sz w:val="18"/>
                <w:szCs w:val="18"/>
              </w:rPr>
            </w:pPr>
            <w:r w:rsidRPr="00E30D10">
              <w:rPr>
                <w:sz w:val="18"/>
                <w:szCs w:val="18"/>
              </w:rPr>
              <w:t>Leif, VTI</w:t>
            </w:r>
          </w:p>
        </w:tc>
      </w:tr>
      <w:tr w:rsidR="00823884" w:rsidRPr="00E30D10" w14:paraId="1022351B" w14:textId="77777777" w:rsidTr="006F38D0">
        <w:tc>
          <w:tcPr>
            <w:tcW w:w="1271" w:type="dxa"/>
            <w:tcBorders>
              <w:top w:val="single" w:sz="4" w:space="0" w:color="auto"/>
            </w:tcBorders>
            <w:shd w:val="clear" w:color="auto" w:fill="D6E3BC" w:themeFill="accent3" w:themeFillTint="66"/>
          </w:tcPr>
          <w:p w14:paraId="5FFD85CF" w14:textId="77777777" w:rsidR="00823884" w:rsidRPr="00E30D10" w:rsidRDefault="00823884" w:rsidP="006F38D0">
            <w:pPr>
              <w:rPr>
                <w:sz w:val="18"/>
                <w:szCs w:val="18"/>
              </w:rPr>
            </w:pPr>
            <w:r>
              <w:rPr>
                <w:sz w:val="18"/>
                <w:szCs w:val="18"/>
              </w:rPr>
              <w:t>2013-01</w:t>
            </w:r>
          </w:p>
        </w:tc>
        <w:tc>
          <w:tcPr>
            <w:tcW w:w="6662" w:type="dxa"/>
            <w:tcBorders>
              <w:top w:val="single" w:sz="4" w:space="0" w:color="auto"/>
            </w:tcBorders>
            <w:shd w:val="clear" w:color="auto" w:fill="D6E3BC" w:themeFill="accent3" w:themeFillTint="66"/>
          </w:tcPr>
          <w:p w14:paraId="1C034F5C" w14:textId="77777777" w:rsidR="00823884" w:rsidRPr="00E30D10" w:rsidRDefault="00823884" w:rsidP="006F38D0">
            <w:pPr>
              <w:rPr>
                <w:color w:val="FF0000"/>
                <w:sz w:val="18"/>
                <w:szCs w:val="18"/>
              </w:rPr>
            </w:pPr>
            <w:r w:rsidRPr="00092158">
              <w:rPr>
                <w:sz w:val="18"/>
                <w:szCs w:val="18"/>
              </w:rPr>
              <w:t>TOD-metoden:</w:t>
            </w:r>
            <w:r>
              <w:rPr>
                <w:sz w:val="18"/>
                <w:szCs w:val="18"/>
              </w:rPr>
              <w:t xml:space="preserve"> </w:t>
            </w:r>
            <w:r w:rsidRPr="00E30D10">
              <w:rPr>
                <w:sz w:val="18"/>
                <w:szCs w:val="18"/>
              </w:rPr>
              <w:t>Översyn av den subjektiva bedömning som görs i denna metod för att avgöra om asfaltmassan uppvisar de viskösa egenskaper som utmärker en KGO blandad massa. Beslutat att inte göra metodbeskrivning av denna metod eftersom vi saknar underlag att arbeta efter. Bl.a. som beskriver hur bedömningskurvorna ska definieras.</w:t>
            </w:r>
          </w:p>
        </w:tc>
        <w:tc>
          <w:tcPr>
            <w:tcW w:w="1706" w:type="dxa"/>
            <w:tcBorders>
              <w:top w:val="single" w:sz="4" w:space="0" w:color="auto"/>
            </w:tcBorders>
            <w:shd w:val="clear" w:color="auto" w:fill="D6E3BC" w:themeFill="accent3" w:themeFillTint="66"/>
          </w:tcPr>
          <w:p w14:paraId="46084B3F" w14:textId="77777777" w:rsidR="00823884" w:rsidRPr="00E30D10" w:rsidRDefault="00823884" w:rsidP="006F38D0">
            <w:pPr>
              <w:rPr>
                <w:sz w:val="18"/>
                <w:szCs w:val="18"/>
              </w:rPr>
            </w:pPr>
            <w:r w:rsidRPr="00E30D10">
              <w:rPr>
                <w:sz w:val="18"/>
                <w:szCs w:val="18"/>
              </w:rPr>
              <w:t>Torbjörn, TRV</w:t>
            </w:r>
          </w:p>
          <w:p w14:paraId="473B8D06" w14:textId="77777777" w:rsidR="00823884" w:rsidRPr="00E30D10" w:rsidRDefault="00823884" w:rsidP="006F38D0">
            <w:pPr>
              <w:rPr>
                <w:sz w:val="18"/>
                <w:szCs w:val="18"/>
              </w:rPr>
            </w:pPr>
            <w:r w:rsidRPr="00E30D10">
              <w:rPr>
                <w:sz w:val="18"/>
                <w:szCs w:val="18"/>
              </w:rPr>
              <w:t>Björn, TRV</w:t>
            </w:r>
          </w:p>
          <w:p w14:paraId="529DF08D" w14:textId="77777777" w:rsidR="00823884" w:rsidRPr="00E30D10" w:rsidRDefault="00823884" w:rsidP="006F38D0">
            <w:pPr>
              <w:rPr>
                <w:sz w:val="18"/>
                <w:szCs w:val="18"/>
                <w:u w:val="single"/>
              </w:rPr>
            </w:pPr>
            <w:r w:rsidRPr="00E30D10">
              <w:rPr>
                <w:sz w:val="18"/>
                <w:szCs w:val="18"/>
              </w:rPr>
              <w:t>Leif, VTI</w:t>
            </w:r>
          </w:p>
        </w:tc>
      </w:tr>
    </w:tbl>
    <w:p w14:paraId="0B5C0529" w14:textId="77777777" w:rsidR="00823884" w:rsidRDefault="00823884" w:rsidP="00823884">
      <w:pPr>
        <w:pStyle w:val="NormalBasmall"/>
        <w:tabs>
          <w:tab w:val="num" w:pos="426"/>
          <w:tab w:val="left" w:pos="4820"/>
        </w:tabs>
        <w:ind w:left="362" w:right="0" w:hanging="426"/>
      </w:pPr>
    </w:p>
    <w:p w14:paraId="1808C3D7" w14:textId="77777777" w:rsidR="00611252" w:rsidRPr="00954619" w:rsidRDefault="00611252" w:rsidP="00823884">
      <w:pPr>
        <w:ind w:right="-285"/>
        <w:rPr>
          <w:sz w:val="32"/>
          <w:szCs w:val="32"/>
        </w:rPr>
      </w:pPr>
    </w:p>
    <w:sectPr w:rsidR="00611252" w:rsidRPr="00954619" w:rsidSect="00611252">
      <w:headerReference w:type="default" r:id="rId28"/>
      <w:type w:val="continuous"/>
      <w:pgSz w:w="11906" w:h="16838"/>
      <w:pgMar w:top="1418" w:right="2835" w:bottom="85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A9564" w14:textId="77777777" w:rsidR="007411D8" w:rsidRDefault="007411D8" w:rsidP="00FD2679">
      <w:r>
        <w:separator/>
      </w:r>
    </w:p>
  </w:endnote>
  <w:endnote w:type="continuationSeparator" w:id="0">
    <w:p w14:paraId="2CDE5542" w14:textId="77777777" w:rsidR="007411D8" w:rsidRDefault="007411D8" w:rsidP="00FD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D91FA" w14:textId="77777777" w:rsidR="00797CA0" w:rsidRPr="00747CFD" w:rsidRDefault="00B36479" w:rsidP="00747CFD">
    <w:pPr>
      <w:pStyle w:val="Sidfot"/>
    </w:pPr>
    <w:r>
      <w:rPr>
        <w:noProof/>
        <w:lang w:eastAsia="sv-SE"/>
      </w:rPr>
      <mc:AlternateContent>
        <mc:Choice Requires="wps">
          <w:drawing>
            <wp:anchor distT="0" distB="0" distL="114300" distR="114300" simplePos="0" relativeHeight="251658752" behindDoc="0" locked="0" layoutInCell="1" allowOverlap="1" wp14:anchorId="241CB082" wp14:editId="7BAC3208">
              <wp:simplePos x="0" y="0"/>
              <wp:positionH relativeFrom="column">
                <wp:posOffset>-680085</wp:posOffset>
              </wp:positionH>
              <wp:positionV relativeFrom="paragraph">
                <wp:posOffset>-2104390</wp:posOffset>
              </wp:positionV>
              <wp:extent cx="388620" cy="1531620"/>
              <wp:effectExtent l="0" t="63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84FB3" w14:textId="77777777" w:rsidR="00747CFD" w:rsidRPr="00195D60" w:rsidRDefault="00747CFD">
                          <w:pPr>
                            <w:rPr>
                              <w:rFonts w:ascii="Arial" w:hAnsi="Arial" w:cs="Arial"/>
                              <w:sz w:val="14"/>
                              <w:szCs w:val="14"/>
                            </w:rPr>
                          </w:pPr>
                          <w:r w:rsidRPr="00195D60">
                            <w:rPr>
                              <w:rFonts w:ascii="Arial" w:hAnsi="Arial" w:cs="Arial"/>
                              <w:sz w:val="14"/>
                              <w:szCs w:val="14"/>
                            </w:rPr>
                            <w:t>TMALL 0346 Dagordning v 1.0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CB082" id="_x0000_t202" coordsize="21600,21600" o:spt="202" path="m,l,21600r21600,l21600,xe">
              <v:stroke joinstyle="miter"/>
              <v:path gradientshapeok="t" o:connecttype="rect"/>
            </v:shapetype>
            <v:shape id="Text Box 1" o:spid="_x0000_s1026" type="#_x0000_t202" style="position:absolute;margin-left:-53.55pt;margin-top:-165.7pt;width:30.6pt;height:12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" stroked="f">
              <v:textbox style="layout-flow:vertical;mso-layout-flow-alt:bottom-to-top">
                <w:txbxContent>
                  <w:p w14:paraId="18084FB3" w14:textId="77777777" w:rsidR="00747CFD" w:rsidRPr="00195D60" w:rsidRDefault="00747CFD">
                    <w:pPr>
                      <w:rPr>
                        <w:rFonts w:ascii="Arial" w:hAnsi="Arial" w:cs="Arial"/>
                        <w:sz w:val="14"/>
                        <w:szCs w:val="14"/>
                      </w:rPr>
                    </w:pPr>
                    <w:r w:rsidRPr="00195D60">
                      <w:rPr>
                        <w:rFonts w:ascii="Arial" w:hAnsi="Arial" w:cs="Arial"/>
                        <w:sz w:val="14"/>
                        <w:szCs w:val="14"/>
                      </w:rPr>
                      <w:t>TMALL 0346 Dagordning v 1.0</w:t>
                    </w:r>
                  </w:p>
                </w:txbxContent>
              </v:textbox>
            </v:shape>
          </w:pict>
        </mc:Fallback>
      </mc:AlternateContent>
    </w:r>
    <w:sdt>
      <w:sdtPr>
        <w:alias w:val="Dokumenttitel NY"/>
        <w:tag w:val="Dokumenttitel_x0020_NY"/>
        <w:id w:val="-1662923704"/>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Dokumenttitel_x0020_NY[1]" w:storeItemID="{01559C1B-9060-46C1-9BF0-DF6A4270B264}"/>
        <w:text/>
      </w:sdtPr>
      <w:sdtEndPr/>
      <w:sdtContent>
        <w:r w:rsidR="00611252">
          <w:t>Möte metodgruppens asfaltutskott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AFAD2" w14:textId="77777777" w:rsidR="007411D8" w:rsidRDefault="007411D8" w:rsidP="00FD2679">
      <w:r>
        <w:separator/>
      </w:r>
    </w:p>
  </w:footnote>
  <w:footnote w:type="continuationSeparator" w:id="0">
    <w:p w14:paraId="0E2C83B1" w14:textId="77777777" w:rsidR="007411D8" w:rsidRDefault="007411D8" w:rsidP="00FD2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71"/>
      <w:gridCol w:w="4338"/>
      <w:gridCol w:w="659"/>
      <w:gridCol w:w="1146"/>
    </w:tblGrid>
    <w:tr w:rsidR="00D47FEE" w14:paraId="0B88308A" w14:textId="77777777" w:rsidTr="007155A3">
      <w:trPr>
        <w:cantSplit/>
        <w:trHeight w:val="176"/>
      </w:trPr>
      <w:tc>
        <w:tcPr>
          <w:tcW w:w="3671" w:type="dxa"/>
          <w:vMerge w:val="restart"/>
          <w:tcBorders>
            <w:top w:val="nil"/>
            <w:left w:val="nil"/>
            <w:right w:val="nil"/>
          </w:tcBorders>
        </w:tcPr>
        <w:p w14:paraId="49BC74AF" w14:textId="7784299B" w:rsidR="00D47FEE" w:rsidRDefault="00A02397" w:rsidP="007155A3">
          <w:pPr>
            <w:rPr>
              <w:b/>
              <w:noProof/>
            </w:rPr>
          </w:pPr>
          <w:r>
            <w:rPr>
              <w:noProof/>
              <w:lang w:eastAsia="sv-SE"/>
            </w:rPr>
            <w:drawing>
              <wp:inline distT="0" distB="0" distL="0" distR="0" wp14:anchorId="243D183F" wp14:editId="56D7E2F5">
                <wp:extent cx="542290" cy="54229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tc>
      <w:tc>
        <w:tcPr>
          <w:tcW w:w="4997" w:type="dxa"/>
          <w:gridSpan w:val="2"/>
          <w:tcBorders>
            <w:top w:val="nil"/>
            <w:left w:val="nil"/>
            <w:bottom w:val="nil"/>
            <w:right w:val="nil"/>
          </w:tcBorders>
        </w:tcPr>
        <w:p w14:paraId="5DD53251" w14:textId="77777777" w:rsidR="00D47FEE" w:rsidRDefault="00D47FEE" w:rsidP="007155A3">
          <w:pPr>
            <w:pStyle w:val="Sidhuvud"/>
            <w:rPr>
              <w:rFonts w:ascii="Arial" w:hAnsi="Arial" w:cs="Arial"/>
              <w:b/>
              <w:bCs/>
              <w:sz w:val="18"/>
            </w:rPr>
          </w:pPr>
        </w:p>
      </w:tc>
      <w:tc>
        <w:tcPr>
          <w:tcW w:w="1146" w:type="dxa"/>
          <w:tcBorders>
            <w:top w:val="nil"/>
            <w:left w:val="nil"/>
            <w:bottom w:val="nil"/>
            <w:right w:val="nil"/>
          </w:tcBorders>
        </w:tcPr>
        <w:p w14:paraId="56F837F9" w14:textId="77777777" w:rsidR="00D47FEE" w:rsidRDefault="00D47FEE" w:rsidP="007155A3">
          <w:pPr>
            <w:jc w:val="right"/>
            <w:rPr>
              <w:rFonts w:ascii="Arial" w:hAnsi="Arial" w:cs="Arial"/>
            </w:rPr>
          </w:pPr>
        </w:p>
      </w:tc>
    </w:tr>
    <w:tr w:rsidR="00D47FEE" w14:paraId="233A9E19" w14:textId="77777777" w:rsidTr="00122905">
      <w:trPr>
        <w:trHeight w:val="358"/>
      </w:trPr>
      <w:tc>
        <w:tcPr>
          <w:tcW w:w="3671" w:type="dxa"/>
          <w:vMerge/>
          <w:tcBorders>
            <w:left w:val="nil"/>
            <w:right w:val="nil"/>
          </w:tcBorders>
        </w:tcPr>
        <w:p w14:paraId="02BAD2E3" w14:textId="77777777" w:rsidR="00D47FEE" w:rsidRDefault="00D47FEE" w:rsidP="007155A3">
          <w:pPr>
            <w:rPr>
              <w:b/>
            </w:rPr>
          </w:pPr>
        </w:p>
      </w:tc>
      <w:tc>
        <w:tcPr>
          <w:tcW w:w="4997" w:type="dxa"/>
          <w:gridSpan w:val="2"/>
          <w:tcBorders>
            <w:top w:val="nil"/>
            <w:left w:val="nil"/>
            <w:bottom w:val="nil"/>
            <w:right w:val="nil"/>
          </w:tcBorders>
          <w:vAlign w:val="center"/>
        </w:tcPr>
        <w:p w14:paraId="5438FD25" w14:textId="551C2AC6" w:rsidR="00D47FEE" w:rsidRPr="000D1EBF" w:rsidRDefault="00420C82" w:rsidP="005E6070">
          <w:pPr>
            <w:pStyle w:val="Sidhuvud"/>
            <w:ind w:left="1433"/>
            <w:rPr>
              <w:rFonts w:ascii="Arial" w:hAnsi="Arial" w:cs="Arial"/>
              <w:caps/>
              <w:szCs w:val="24"/>
            </w:rPr>
          </w:pPr>
          <w:r>
            <w:rPr>
              <w:rFonts w:ascii="Arial" w:hAnsi="Arial" w:cs="Arial"/>
              <w:caps/>
              <w:sz w:val="24"/>
              <w:szCs w:val="24"/>
            </w:rPr>
            <w:t>Protokoll</w:t>
          </w:r>
        </w:p>
      </w:tc>
      <w:tc>
        <w:tcPr>
          <w:tcW w:w="1146" w:type="dxa"/>
          <w:tcBorders>
            <w:top w:val="nil"/>
            <w:left w:val="nil"/>
            <w:bottom w:val="nil"/>
            <w:right w:val="nil"/>
          </w:tcBorders>
        </w:tcPr>
        <w:p w14:paraId="29545481" w14:textId="77777777" w:rsidR="00D47FEE" w:rsidRPr="00227EB6" w:rsidRDefault="00592A46" w:rsidP="007155A3">
          <w:pPr>
            <w:jc w:val="right"/>
          </w:pPr>
          <w:r w:rsidRPr="00227EB6">
            <w:rPr>
              <w:rFonts w:ascii="Arial" w:hAnsi="Arial" w:cs="Arial"/>
            </w:rPr>
            <w:fldChar w:fldCharType="begin"/>
          </w:r>
          <w:r w:rsidR="00D47FEE" w:rsidRPr="00227EB6">
            <w:rPr>
              <w:rFonts w:ascii="Arial" w:hAnsi="Arial" w:cs="Arial"/>
            </w:rPr>
            <w:instrText xml:space="preserve"> PAGE </w:instrText>
          </w:r>
          <w:r w:rsidRPr="00227EB6">
            <w:rPr>
              <w:rFonts w:ascii="Arial" w:hAnsi="Arial" w:cs="Arial"/>
            </w:rPr>
            <w:fldChar w:fldCharType="separate"/>
          </w:r>
          <w:r w:rsidR="00D3569B">
            <w:rPr>
              <w:rFonts w:ascii="Arial" w:hAnsi="Arial" w:cs="Arial"/>
              <w:noProof/>
            </w:rPr>
            <w:t>1</w:t>
          </w:r>
          <w:r w:rsidRPr="00227EB6">
            <w:rPr>
              <w:rFonts w:ascii="Arial" w:hAnsi="Arial" w:cs="Arial"/>
            </w:rPr>
            <w:fldChar w:fldCharType="end"/>
          </w:r>
          <w:r w:rsidR="00D47FEE" w:rsidRPr="00227EB6">
            <w:rPr>
              <w:rFonts w:ascii="Arial" w:hAnsi="Arial" w:cs="Arial"/>
            </w:rPr>
            <w:t xml:space="preserve"> (</w:t>
          </w:r>
          <w:r w:rsidR="007411D8">
            <w:rPr>
              <w:rFonts w:ascii="Arial" w:hAnsi="Arial" w:cs="Arial"/>
              <w:noProof/>
            </w:rPr>
            <w:fldChar w:fldCharType="begin"/>
          </w:r>
          <w:r w:rsidR="007411D8">
            <w:rPr>
              <w:rFonts w:ascii="Arial" w:hAnsi="Arial" w:cs="Arial"/>
              <w:noProof/>
            </w:rPr>
            <w:instrText xml:space="preserve"> NUMPAGES  \* MERGEFORMAT </w:instrText>
          </w:r>
          <w:r w:rsidR="007411D8">
            <w:rPr>
              <w:rFonts w:ascii="Arial" w:hAnsi="Arial" w:cs="Arial"/>
              <w:noProof/>
            </w:rPr>
            <w:fldChar w:fldCharType="separate"/>
          </w:r>
          <w:r w:rsidR="00D3569B">
            <w:rPr>
              <w:rFonts w:ascii="Arial" w:hAnsi="Arial" w:cs="Arial"/>
              <w:noProof/>
            </w:rPr>
            <w:t>7</w:t>
          </w:r>
          <w:r w:rsidR="007411D8">
            <w:rPr>
              <w:rFonts w:ascii="Arial" w:hAnsi="Arial" w:cs="Arial"/>
              <w:noProof/>
            </w:rPr>
            <w:fldChar w:fldCharType="end"/>
          </w:r>
          <w:r w:rsidR="00D47FEE" w:rsidRPr="00227EB6">
            <w:rPr>
              <w:rFonts w:ascii="Arial" w:hAnsi="Arial" w:cs="Arial"/>
            </w:rPr>
            <w:t>)</w:t>
          </w:r>
        </w:p>
      </w:tc>
    </w:tr>
    <w:tr w:rsidR="00D47FEE" w14:paraId="1151315C" w14:textId="77777777" w:rsidTr="00122905">
      <w:trPr>
        <w:trHeight w:hRule="exact" w:val="394"/>
      </w:trPr>
      <w:tc>
        <w:tcPr>
          <w:tcW w:w="3671" w:type="dxa"/>
          <w:vMerge/>
          <w:tcBorders>
            <w:left w:val="nil"/>
            <w:bottom w:val="nil"/>
            <w:right w:val="nil"/>
          </w:tcBorders>
        </w:tcPr>
        <w:p w14:paraId="1ACFF8A1" w14:textId="77777777" w:rsidR="00D47FEE" w:rsidRDefault="00D47FEE" w:rsidP="007155A3">
          <w:pPr>
            <w:rPr>
              <w:rFonts w:ascii="Arial" w:hAnsi="Arial" w:cs="Arial"/>
              <w:sz w:val="18"/>
            </w:rPr>
          </w:pPr>
        </w:p>
      </w:tc>
      <w:tc>
        <w:tcPr>
          <w:tcW w:w="6143" w:type="dxa"/>
          <w:gridSpan w:val="3"/>
          <w:tcBorders>
            <w:top w:val="nil"/>
            <w:left w:val="nil"/>
            <w:bottom w:val="nil"/>
            <w:right w:val="nil"/>
          </w:tcBorders>
          <w:vAlign w:val="center"/>
        </w:tcPr>
        <w:p w14:paraId="37820045" w14:textId="77777777" w:rsidR="00D47FEE" w:rsidRDefault="00D47FEE" w:rsidP="005E6070">
          <w:pPr>
            <w:ind w:left="1433"/>
          </w:pPr>
        </w:p>
      </w:tc>
    </w:tr>
    <w:tr w:rsidR="00D47FEE" w14:paraId="67128043" w14:textId="77777777" w:rsidTr="007043AF">
      <w:tblPrEx>
        <w:tblCellMar>
          <w:left w:w="70" w:type="dxa"/>
          <w:right w:w="70" w:type="dxa"/>
        </w:tblCellMar>
        <w:tblLook w:val="04A0" w:firstRow="1" w:lastRow="0" w:firstColumn="1" w:lastColumn="0" w:noHBand="0" w:noVBand="1"/>
      </w:tblPrEx>
      <w:trPr>
        <w:trHeight w:val="170"/>
      </w:trPr>
      <w:tc>
        <w:tcPr>
          <w:tcW w:w="3671" w:type="dxa"/>
          <w:tcBorders>
            <w:top w:val="nil"/>
            <w:left w:val="nil"/>
            <w:bottom w:val="nil"/>
            <w:right w:val="nil"/>
          </w:tcBorders>
          <w:vAlign w:val="center"/>
          <w:hideMark/>
        </w:tcPr>
        <w:p w14:paraId="72DF452D" w14:textId="77777777" w:rsidR="00D47FEE" w:rsidRDefault="0093681C" w:rsidP="007155A3">
          <w:pPr>
            <w:spacing w:line="240" w:lineRule="auto"/>
            <w:ind w:right="-1899"/>
            <w:rPr>
              <w:rFonts w:ascii="Arial" w:hAnsi="Arial" w:cs="Arial"/>
              <w:b/>
              <w:bCs/>
              <w:sz w:val="14"/>
            </w:rPr>
          </w:pPr>
          <w:r>
            <w:rPr>
              <w:rFonts w:ascii="Arial" w:hAnsi="Arial" w:cs="Arial"/>
              <w:b/>
              <w:bCs/>
              <w:sz w:val="14"/>
            </w:rPr>
            <w:t>Skapat av (Efternamn</w:t>
          </w:r>
          <w:r w:rsidR="00D47FEE">
            <w:rPr>
              <w:rFonts w:ascii="Arial" w:hAnsi="Arial" w:cs="Arial"/>
              <w:b/>
              <w:bCs/>
              <w:sz w:val="14"/>
            </w:rPr>
            <w:t xml:space="preserve"> Förnamn, </w:t>
          </w:r>
          <w:proofErr w:type="spellStart"/>
          <w:r w:rsidR="00D47FEE">
            <w:rPr>
              <w:rFonts w:ascii="Arial" w:hAnsi="Arial" w:cs="Arial"/>
              <w:b/>
              <w:bCs/>
              <w:sz w:val="14"/>
            </w:rPr>
            <w:t>org</w:t>
          </w:r>
          <w:proofErr w:type="spellEnd"/>
          <w:r w:rsidR="00D47FEE">
            <w:rPr>
              <w:rFonts w:ascii="Arial" w:hAnsi="Arial" w:cs="Arial"/>
              <w:b/>
              <w:bCs/>
              <w:sz w:val="14"/>
            </w:rPr>
            <w:t>)</w:t>
          </w:r>
        </w:p>
      </w:tc>
      <w:tc>
        <w:tcPr>
          <w:tcW w:w="4338" w:type="dxa"/>
          <w:tcBorders>
            <w:top w:val="nil"/>
            <w:left w:val="nil"/>
            <w:bottom w:val="nil"/>
            <w:right w:val="nil"/>
          </w:tcBorders>
          <w:vAlign w:val="center"/>
          <w:hideMark/>
        </w:tcPr>
        <w:p w14:paraId="7A6DB65F" w14:textId="77777777" w:rsidR="00D47FEE" w:rsidRDefault="00D47FEE" w:rsidP="005E6070">
          <w:pPr>
            <w:spacing w:line="240" w:lineRule="auto"/>
            <w:ind w:left="1433" w:right="-1899"/>
            <w:rPr>
              <w:rFonts w:ascii="Arial" w:hAnsi="Arial" w:cs="Arial"/>
              <w:b/>
              <w:bCs/>
              <w:sz w:val="14"/>
            </w:rPr>
          </w:pPr>
          <w:r>
            <w:rPr>
              <w:rFonts w:ascii="Arial" w:hAnsi="Arial" w:cs="Arial"/>
              <w:b/>
              <w:bCs/>
              <w:sz w:val="14"/>
            </w:rPr>
            <w:t>Dokumentdatum</w:t>
          </w:r>
        </w:p>
      </w:tc>
      <w:tc>
        <w:tcPr>
          <w:tcW w:w="1805" w:type="dxa"/>
          <w:gridSpan w:val="2"/>
          <w:tcBorders>
            <w:top w:val="nil"/>
            <w:left w:val="nil"/>
            <w:bottom w:val="nil"/>
            <w:right w:val="nil"/>
          </w:tcBorders>
          <w:vAlign w:val="center"/>
          <w:hideMark/>
        </w:tcPr>
        <w:p w14:paraId="5DFA516C" w14:textId="77777777" w:rsidR="00D47FEE" w:rsidRDefault="00D47FEE" w:rsidP="005E6070">
          <w:pPr>
            <w:spacing w:line="240" w:lineRule="auto"/>
            <w:ind w:left="1433" w:right="-1899"/>
            <w:rPr>
              <w:rFonts w:ascii="Arial" w:hAnsi="Arial" w:cs="Arial"/>
              <w:b/>
              <w:bCs/>
              <w:sz w:val="14"/>
            </w:rPr>
          </w:pPr>
        </w:p>
      </w:tc>
    </w:tr>
    <w:tr w:rsidR="00D47FEE" w14:paraId="4D3AC364" w14:textId="77777777" w:rsidTr="007043AF">
      <w:tblPrEx>
        <w:tblCellMar>
          <w:left w:w="70" w:type="dxa"/>
          <w:right w:w="70" w:type="dxa"/>
        </w:tblCellMar>
        <w:tblLook w:val="04A0" w:firstRow="1" w:lastRow="0" w:firstColumn="1" w:lastColumn="0" w:noHBand="0" w:noVBand="1"/>
      </w:tblPrEx>
      <w:trPr>
        <w:trHeight w:val="287"/>
      </w:trPr>
      <w:sdt>
        <w:sdtPr>
          <w:alias w:val="Skapat av NY"/>
          <w:tag w:val="Skapat_x0020_av_x0020_NY"/>
          <w:id w:val="596363768"/>
          <w:placeholder>
            <w:docPart w:val="B4CA210780B546B8BA4F4653B9752767"/>
          </w:placeholder>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Skapat_x0020_av_x0020_NY[1]" w:storeItemID="{01559C1B-9060-46C1-9BF0-DF6A4270B264}"/>
          <w:text/>
        </w:sdtPr>
        <w:sdtEndPr/>
        <w:sdtContent>
          <w:tc>
            <w:tcPr>
              <w:tcW w:w="3671" w:type="dxa"/>
              <w:tcBorders>
                <w:top w:val="nil"/>
                <w:left w:val="nil"/>
                <w:bottom w:val="nil"/>
                <w:right w:val="nil"/>
              </w:tcBorders>
              <w:vAlign w:val="center"/>
            </w:tcPr>
            <w:p w14:paraId="4BCF76FC" w14:textId="76407A5D" w:rsidR="00D47FEE" w:rsidRDefault="00420C82" w:rsidP="00A02397">
              <w:r>
                <w:t>Andreas Waldemarson</w:t>
              </w:r>
            </w:p>
          </w:tc>
        </w:sdtContent>
      </w:sdt>
      <w:sdt>
        <w:sdtPr>
          <w:alias w:val="Dokumentdatum NY"/>
          <w:tag w:val="Dokumentdatum_x0020_NY"/>
          <w:id w:val="-1971978999"/>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Dokumentdatum_x0020_NY[1]" w:storeItemID="{01559C1B-9060-46C1-9BF0-DF6A4270B264}"/>
          <w:date w:fullDate="2018-09-06T00:00:00Z">
            <w:dateFormat w:val="yyyy-MM-dd"/>
            <w:lid w:val="sv-SE"/>
            <w:storeMappedDataAs w:val="dateTime"/>
            <w:calendar w:val="gregorian"/>
          </w:date>
        </w:sdtPr>
        <w:sdtEndPr/>
        <w:sdtContent>
          <w:tc>
            <w:tcPr>
              <w:tcW w:w="4338" w:type="dxa"/>
              <w:tcBorders>
                <w:top w:val="nil"/>
                <w:left w:val="nil"/>
                <w:bottom w:val="nil"/>
                <w:right w:val="nil"/>
              </w:tcBorders>
              <w:vAlign w:val="center"/>
            </w:tcPr>
            <w:p w14:paraId="711489EB" w14:textId="14FEE8DB" w:rsidR="00D47FEE" w:rsidRDefault="00B575B6" w:rsidP="00A20C45">
              <w:pPr>
                <w:ind w:left="1433"/>
              </w:pPr>
              <w:r>
                <w:t>2018-09-06</w:t>
              </w:r>
            </w:p>
          </w:tc>
        </w:sdtContent>
      </w:sdt>
      <w:tc>
        <w:tcPr>
          <w:tcW w:w="1805" w:type="dxa"/>
          <w:gridSpan w:val="2"/>
          <w:tcBorders>
            <w:top w:val="nil"/>
            <w:left w:val="nil"/>
            <w:bottom w:val="nil"/>
            <w:right w:val="nil"/>
          </w:tcBorders>
          <w:vAlign w:val="center"/>
        </w:tcPr>
        <w:p w14:paraId="3BFBFD8C" w14:textId="77777777" w:rsidR="00D47FEE" w:rsidRDefault="00D47FEE" w:rsidP="005E6070">
          <w:pPr>
            <w:ind w:left="1433"/>
          </w:pPr>
        </w:p>
      </w:tc>
    </w:tr>
    <w:tr w:rsidR="00C4202C" w14:paraId="1F3C22E1" w14:textId="77777777" w:rsidTr="007043AF">
      <w:tblPrEx>
        <w:tblCellMar>
          <w:left w:w="70" w:type="dxa"/>
          <w:right w:w="70" w:type="dxa"/>
        </w:tblCellMar>
        <w:tblLook w:val="04A0" w:firstRow="1" w:lastRow="0" w:firstColumn="1" w:lastColumn="0" w:noHBand="0" w:noVBand="1"/>
      </w:tblPrEx>
      <w:trPr>
        <w:trHeight w:val="287"/>
      </w:trPr>
      <w:tc>
        <w:tcPr>
          <w:tcW w:w="3671" w:type="dxa"/>
          <w:tcBorders>
            <w:top w:val="nil"/>
            <w:left w:val="nil"/>
            <w:bottom w:val="nil"/>
            <w:right w:val="nil"/>
          </w:tcBorders>
          <w:vAlign w:val="center"/>
        </w:tcPr>
        <w:p w14:paraId="6266C3DE" w14:textId="77777777" w:rsidR="00C4202C" w:rsidRDefault="00C4202C" w:rsidP="007155A3"/>
      </w:tc>
      <w:tc>
        <w:tcPr>
          <w:tcW w:w="4338" w:type="dxa"/>
          <w:tcBorders>
            <w:top w:val="nil"/>
            <w:left w:val="nil"/>
            <w:bottom w:val="nil"/>
            <w:right w:val="nil"/>
          </w:tcBorders>
          <w:vAlign w:val="center"/>
        </w:tcPr>
        <w:p w14:paraId="1B75151C" w14:textId="77777777" w:rsidR="00C4202C" w:rsidRDefault="00C4202C" w:rsidP="005E6070">
          <w:pPr>
            <w:ind w:left="1433"/>
          </w:pPr>
        </w:p>
      </w:tc>
      <w:tc>
        <w:tcPr>
          <w:tcW w:w="1805" w:type="dxa"/>
          <w:gridSpan w:val="2"/>
          <w:tcBorders>
            <w:top w:val="nil"/>
            <w:left w:val="nil"/>
            <w:bottom w:val="nil"/>
            <w:right w:val="nil"/>
          </w:tcBorders>
          <w:vAlign w:val="center"/>
        </w:tcPr>
        <w:p w14:paraId="75B79781" w14:textId="77777777" w:rsidR="00C4202C" w:rsidRDefault="00C4202C" w:rsidP="005E6070">
          <w:pPr>
            <w:ind w:left="1433"/>
          </w:pPr>
        </w:p>
      </w:tc>
    </w:tr>
    <w:tr w:rsidR="00D47FEE" w14:paraId="6F26A2D5" w14:textId="77777777" w:rsidTr="00A02397">
      <w:tblPrEx>
        <w:tblCellMar>
          <w:left w:w="70" w:type="dxa"/>
          <w:right w:w="70" w:type="dxa"/>
        </w:tblCellMar>
        <w:tblLook w:val="04A0" w:firstRow="1" w:lastRow="0" w:firstColumn="1" w:lastColumn="0" w:noHBand="0" w:noVBand="1"/>
      </w:tblPrEx>
      <w:trPr>
        <w:trHeight w:val="170"/>
      </w:trPr>
      <w:tc>
        <w:tcPr>
          <w:tcW w:w="3671" w:type="dxa"/>
          <w:tcBorders>
            <w:top w:val="nil"/>
            <w:left w:val="nil"/>
            <w:bottom w:val="nil"/>
            <w:right w:val="nil"/>
          </w:tcBorders>
          <w:vAlign w:val="center"/>
        </w:tcPr>
        <w:p w14:paraId="6112E4AF" w14:textId="29DCDCE5" w:rsidR="00D47FEE" w:rsidRDefault="00D47FEE" w:rsidP="007155A3">
          <w:pPr>
            <w:spacing w:line="240" w:lineRule="auto"/>
            <w:ind w:right="-1899"/>
            <w:rPr>
              <w:rFonts w:ascii="Arial" w:hAnsi="Arial" w:cs="Arial"/>
              <w:b/>
              <w:bCs/>
              <w:sz w:val="14"/>
            </w:rPr>
          </w:pPr>
        </w:p>
      </w:tc>
      <w:tc>
        <w:tcPr>
          <w:tcW w:w="4338" w:type="dxa"/>
          <w:tcBorders>
            <w:top w:val="nil"/>
            <w:left w:val="nil"/>
            <w:bottom w:val="nil"/>
            <w:right w:val="nil"/>
          </w:tcBorders>
          <w:vAlign w:val="center"/>
          <w:hideMark/>
        </w:tcPr>
        <w:p w14:paraId="2CDBEA56" w14:textId="77777777" w:rsidR="00D47FEE" w:rsidRDefault="00D47FEE" w:rsidP="005E6070">
          <w:pPr>
            <w:spacing w:line="240" w:lineRule="auto"/>
            <w:ind w:left="1433" w:right="-1899"/>
            <w:rPr>
              <w:rFonts w:ascii="Arial" w:hAnsi="Arial" w:cs="Arial"/>
              <w:b/>
              <w:bCs/>
              <w:sz w:val="14"/>
            </w:rPr>
          </w:pPr>
        </w:p>
      </w:tc>
      <w:tc>
        <w:tcPr>
          <w:tcW w:w="1805" w:type="dxa"/>
          <w:gridSpan w:val="2"/>
          <w:tcBorders>
            <w:top w:val="nil"/>
            <w:left w:val="nil"/>
            <w:bottom w:val="nil"/>
            <w:right w:val="nil"/>
          </w:tcBorders>
          <w:vAlign w:val="center"/>
          <w:hideMark/>
        </w:tcPr>
        <w:p w14:paraId="0BB9BA24" w14:textId="77777777" w:rsidR="00D47FEE" w:rsidRDefault="00D47FEE" w:rsidP="005E6070">
          <w:pPr>
            <w:spacing w:line="240" w:lineRule="auto"/>
            <w:ind w:left="1433" w:right="-1899"/>
            <w:rPr>
              <w:rFonts w:ascii="Arial" w:hAnsi="Arial" w:cs="Arial"/>
              <w:b/>
              <w:bCs/>
              <w:sz w:val="14"/>
            </w:rPr>
          </w:pPr>
        </w:p>
      </w:tc>
    </w:tr>
    <w:tr w:rsidR="00D47FEE" w14:paraId="19D47184" w14:textId="77777777" w:rsidTr="007043AF">
      <w:tblPrEx>
        <w:tblCellMar>
          <w:left w:w="70" w:type="dxa"/>
          <w:right w:w="70" w:type="dxa"/>
        </w:tblCellMar>
        <w:tblLook w:val="04A0" w:firstRow="1" w:lastRow="0" w:firstColumn="1" w:lastColumn="0" w:noHBand="0" w:noVBand="1"/>
      </w:tblPrEx>
      <w:trPr>
        <w:trHeight w:val="287"/>
      </w:trPr>
      <w:tc>
        <w:tcPr>
          <w:tcW w:w="3671" w:type="dxa"/>
          <w:tcBorders>
            <w:top w:val="nil"/>
            <w:left w:val="nil"/>
            <w:bottom w:val="nil"/>
            <w:right w:val="nil"/>
          </w:tcBorders>
          <w:vAlign w:val="center"/>
        </w:tcPr>
        <w:p w14:paraId="3841C894" w14:textId="1912F3AB" w:rsidR="00D47FEE" w:rsidRDefault="00D47FEE" w:rsidP="007155A3">
          <w:bookmarkStart w:id="0" w:name="Ansvarig"/>
          <w:bookmarkEnd w:id="0"/>
        </w:p>
      </w:tc>
      <w:tc>
        <w:tcPr>
          <w:tcW w:w="4338" w:type="dxa"/>
          <w:tcBorders>
            <w:top w:val="nil"/>
            <w:left w:val="nil"/>
            <w:bottom w:val="nil"/>
            <w:right w:val="nil"/>
          </w:tcBorders>
          <w:vAlign w:val="center"/>
        </w:tcPr>
        <w:p w14:paraId="4EB8B1B4" w14:textId="77777777" w:rsidR="00D47FEE" w:rsidRDefault="00D47FEE" w:rsidP="005E6070">
          <w:pPr>
            <w:ind w:left="1433"/>
          </w:pPr>
          <w:bookmarkStart w:id="1" w:name="Dokumentdatum"/>
          <w:bookmarkEnd w:id="1"/>
        </w:p>
      </w:tc>
      <w:tc>
        <w:tcPr>
          <w:tcW w:w="1805" w:type="dxa"/>
          <w:gridSpan w:val="2"/>
          <w:tcBorders>
            <w:top w:val="nil"/>
            <w:left w:val="nil"/>
            <w:bottom w:val="nil"/>
            <w:right w:val="nil"/>
          </w:tcBorders>
          <w:vAlign w:val="center"/>
        </w:tcPr>
        <w:p w14:paraId="1E861B5D" w14:textId="77777777" w:rsidR="00D47FEE" w:rsidRDefault="00D47FEE" w:rsidP="005E6070">
          <w:pPr>
            <w:ind w:left="1433"/>
          </w:pPr>
          <w:bookmarkStart w:id="2" w:name="Versionnummer"/>
          <w:bookmarkEnd w:id="2"/>
        </w:p>
      </w:tc>
    </w:tr>
    <w:tr w:rsidR="00D47FEE" w14:paraId="363A9793" w14:textId="77777777" w:rsidTr="00E16FB6">
      <w:tblPrEx>
        <w:tblCellMar>
          <w:left w:w="70" w:type="dxa"/>
          <w:right w:w="70" w:type="dxa"/>
        </w:tblCellMar>
        <w:tblLook w:val="04A0" w:firstRow="1" w:lastRow="0" w:firstColumn="1" w:lastColumn="0" w:noHBand="0" w:noVBand="1"/>
      </w:tblPrEx>
      <w:trPr>
        <w:cantSplit/>
        <w:trHeight w:val="170"/>
      </w:trPr>
      <w:tc>
        <w:tcPr>
          <w:tcW w:w="9814" w:type="dxa"/>
          <w:gridSpan w:val="4"/>
          <w:tcBorders>
            <w:top w:val="nil"/>
            <w:left w:val="nil"/>
            <w:bottom w:val="nil"/>
            <w:right w:val="nil"/>
          </w:tcBorders>
          <w:vAlign w:val="center"/>
          <w:hideMark/>
        </w:tcPr>
        <w:p w14:paraId="0613874F" w14:textId="77777777" w:rsidR="008D4CD4" w:rsidRDefault="008D4CD4" w:rsidP="007155A3">
          <w:pPr>
            <w:spacing w:line="240" w:lineRule="auto"/>
            <w:ind w:right="-1899"/>
            <w:rPr>
              <w:rFonts w:ascii="Arial" w:hAnsi="Arial" w:cs="Arial"/>
              <w:b/>
              <w:bCs/>
              <w:sz w:val="14"/>
            </w:rPr>
          </w:pPr>
        </w:p>
      </w:tc>
    </w:tr>
    <w:tr w:rsidR="00802F62" w14:paraId="205622B6" w14:textId="77777777" w:rsidTr="00E16FB6">
      <w:tblPrEx>
        <w:tblCellMar>
          <w:left w:w="70" w:type="dxa"/>
          <w:right w:w="70" w:type="dxa"/>
        </w:tblCellMar>
        <w:tblLook w:val="04A0" w:firstRow="1" w:lastRow="0" w:firstColumn="1" w:lastColumn="0" w:noHBand="0" w:noVBand="1"/>
      </w:tblPrEx>
      <w:trPr>
        <w:cantSplit/>
        <w:trHeight w:val="170"/>
      </w:trPr>
      <w:tc>
        <w:tcPr>
          <w:tcW w:w="9814" w:type="dxa"/>
          <w:gridSpan w:val="4"/>
          <w:tcBorders>
            <w:top w:val="nil"/>
            <w:left w:val="nil"/>
            <w:bottom w:val="nil"/>
            <w:right w:val="nil"/>
          </w:tcBorders>
          <w:vAlign w:val="center"/>
        </w:tcPr>
        <w:p w14:paraId="00D5ACE3" w14:textId="77777777" w:rsidR="00802F62" w:rsidRDefault="00802F62" w:rsidP="007155A3">
          <w:pPr>
            <w:spacing w:line="240" w:lineRule="auto"/>
            <w:ind w:right="-1899"/>
            <w:rPr>
              <w:rFonts w:ascii="Arial" w:hAnsi="Arial" w:cs="Arial"/>
              <w:b/>
              <w:bCs/>
              <w:sz w:val="14"/>
            </w:rPr>
          </w:pPr>
        </w:p>
      </w:tc>
    </w:tr>
    <w:tr w:rsidR="00D47FEE" w14:paraId="40682ABF" w14:textId="77777777" w:rsidTr="00D2322F">
      <w:tblPrEx>
        <w:tblCellMar>
          <w:left w:w="70" w:type="dxa"/>
          <w:right w:w="70" w:type="dxa"/>
        </w:tblCellMar>
        <w:tblLook w:val="04A0" w:firstRow="1" w:lastRow="0" w:firstColumn="1" w:lastColumn="0" w:noHBand="0" w:noVBand="1"/>
      </w:tblPrEx>
      <w:trPr>
        <w:gridAfter w:val="2"/>
        <w:wAfter w:w="1805" w:type="dxa"/>
        <w:cantSplit/>
        <w:trHeight w:val="543"/>
      </w:trPr>
      <w:tc>
        <w:tcPr>
          <w:tcW w:w="8009" w:type="dxa"/>
          <w:gridSpan w:val="2"/>
          <w:tcBorders>
            <w:top w:val="nil"/>
            <w:left w:val="nil"/>
            <w:bottom w:val="nil"/>
            <w:right w:val="nil"/>
          </w:tcBorders>
          <w:vAlign w:val="center"/>
          <w:hideMark/>
        </w:tcPr>
        <w:p w14:paraId="237E53F9" w14:textId="77777777" w:rsidR="00D47FEE" w:rsidRPr="00C4106C" w:rsidRDefault="007411D8" w:rsidP="00611252">
          <w:pPr>
            <w:rPr>
              <w:rFonts w:ascii="Arial" w:hAnsi="Arial" w:cs="Arial"/>
              <w:b/>
              <w:sz w:val="32"/>
              <w:szCs w:val="32"/>
            </w:rPr>
          </w:pPr>
          <w:sdt>
            <w:sdtPr>
              <w:rPr>
                <w:rFonts w:ascii="Arial" w:hAnsi="Arial" w:cs="Arial"/>
                <w:b/>
                <w:sz w:val="32"/>
                <w:szCs w:val="32"/>
              </w:rPr>
              <w:alias w:val="Dokumenttitel NY"/>
              <w:tag w:val="Dokumenttitel_x0020_NY"/>
              <w:id w:val="-195240978"/>
              <w:placeholder>
                <w:docPart w:val="DF2816CCC09A45D5B5BFCBEBACD3CD0A"/>
              </w:placeholder>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Dokumenttitel_x0020_NY[1]" w:storeItemID="{01559C1B-9060-46C1-9BF0-DF6A4270B264}"/>
              <w:text/>
            </w:sdtPr>
            <w:sdtEndPr/>
            <w:sdtContent>
              <w:r w:rsidR="00611252">
                <w:rPr>
                  <w:rFonts w:ascii="Arial" w:hAnsi="Arial" w:cs="Arial"/>
                  <w:b/>
                  <w:sz w:val="32"/>
                  <w:szCs w:val="32"/>
                </w:rPr>
                <w:t>Möte metodgruppens asfaltutskott</w:t>
              </w:r>
            </w:sdtContent>
          </w:sdt>
          <w:r w:rsidR="0005166E">
            <w:rPr>
              <w:rFonts w:ascii="Arial" w:hAnsi="Arial" w:cs="Arial"/>
              <w:b/>
              <w:sz w:val="32"/>
              <w:szCs w:val="32"/>
            </w:rPr>
            <w:t xml:space="preserve"> </w:t>
          </w:r>
        </w:p>
      </w:tc>
    </w:tr>
  </w:tbl>
  <w:p w14:paraId="773CB4D1" w14:textId="77777777" w:rsidR="00797CA0" w:rsidRPr="00FD2679" w:rsidRDefault="00797CA0" w:rsidP="00485A52">
    <w:pPr>
      <w:spacing w:line="240" w:lineRule="auto"/>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71"/>
      <w:gridCol w:w="4338"/>
      <w:gridCol w:w="659"/>
      <w:gridCol w:w="1146"/>
    </w:tblGrid>
    <w:tr w:rsidR="00D47FEE" w14:paraId="4ED92B58" w14:textId="77777777" w:rsidTr="007155A3">
      <w:trPr>
        <w:cantSplit/>
        <w:trHeight w:val="176"/>
      </w:trPr>
      <w:tc>
        <w:tcPr>
          <w:tcW w:w="3671" w:type="dxa"/>
          <w:vMerge w:val="restart"/>
          <w:tcBorders>
            <w:top w:val="nil"/>
            <w:left w:val="nil"/>
            <w:right w:val="nil"/>
          </w:tcBorders>
        </w:tcPr>
        <w:p w14:paraId="40AF1C8D" w14:textId="77777777" w:rsidR="00D47FEE" w:rsidRDefault="00D47FEE" w:rsidP="007155A3">
          <w:pPr>
            <w:rPr>
              <w:b/>
              <w:noProof/>
            </w:rPr>
          </w:pPr>
        </w:p>
      </w:tc>
      <w:tc>
        <w:tcPr>
          <w:tcW w:w="4997" w:type="dxa"/>
          <w:gridSpan w:val="2"/>
          <w:tcBorders>
            <w:top w:val="nil"/>
            <w:left w:val="nil"/>
            <w:bottom w:val="nil"/>
            <w:right w:val="nil"/>
          </w:tcBorders>
        </w:tcPr>
        <w:p w14:paraId="18E727D0" w14:textId="77777777" w:rsidR="00D47FEE" w:rsidRDefault="00D47FEE" w:rsidP="007155A3">
          <w:pPr>
            <w:pStyle w:val="Sidhuvud"/>
            <w:rPr>
              <w:rFonts w:ascii="Arial" w:hAnsi="Arial" w:cs="Arial"/>
              <w:b/>
              <w:bCs/>
              <w:sz w:val="18"/>
            </w:rPr>
          </w:pPr>
        </w:p>
      </w:tc>
      <w:tc>
        <w:tcPr>
          <w:tcW w:w="1146" w:type="dxa"/>
          <w:tcBorders>
            <w:top w:val="nil"/>
            <w:left w:val="nil"/>
            <w:bottom w:val="nil"/>
            <w:right w:val="nil"/>
          </w:tcBorders>
        </w:tcPr>
        <w:p w14:paraId="76EF2130" w14:textId="77777777" w:rsidR="00D47FEE" w:rsidRDefault="00D47FEE" w:rsidP="007155A3">
          <w:pPr>
            <w:jc w:val="right"/>
            <w:rPr>
              <w:rFonts w:ascii="Arial" w:hAnsi="Arial" w:cs="Arial"/>
            </w:rPr>
          </w:pPr>
        </w:p>
      </w:tc>
    </w:tr>
    <w:tr w:rsidR="00D47FEE" w14:paraId="47946A4C" w14:textId="77777777" w:rsidTr="007155A3">
      <w:trPr>
        <w:cantSplit/>
        <w:trHeight w:val="358"/>
      </w:trPr>
      <w:tc>
        <w:tcPr>
          <w:tcW w:w="3671" w:type="dxa"/>
          <w:vMerge/>
          <w:tcBorders>
            <w:left w:val="nil"/>
            <w:right w:val="nil"/>
          </w:tcBorders>
        </w:tcPr>
        <w:p w14:paraId="7C60A103" w14:textId="77777777" w:rsidR="00D47FEE" w:rsidRDefault="00D47FEE" w:rsidP="007155A3">
          <w:pPr>
            <w:rPr>
              <w:b/>
            </w:rPr>
          </w:pPr>
        </w:p>
      </w:tc>
      <w:tc>
        <w:tcPr>
          <w:tcW w:w="4997" w:type="dxa"/>
          <w:gridSpan w:val="2"/>
          <w:tcBorders>
            <w:top w:val="nil"/>
            <w:left w:val="nil"/>
            <w:bottom w:val="nil"/>
            <w:right w:val="nil"/>
          </w:tcBorders>
          <w:vAlign w:val="center"/>
        </w:tcPr>
        <w:p w14:paraId="220DEC53" w14:textId="77777777" w:rsidR="00D47FEE" w:rsidRPr="000D1EBF" w:rsidRDefault="00D47FEE" w:rsidP="00B97C90">
          <w:pPr>
            <w:pStyle w:val="Sidhuvud"/>
            <w:ind w:firstLine="1433"/>
            <w:rPr>
              <w:rFonts w:ascii="Arial" w:hAnsi="Arial" w:cs="Arial"/>
              <w:caps/>
              <w:szCs w:val="24"/>
            </w:rPr>
          </w:pPr>
          <w:r w:rsidRPr="00186679">
            <w:rPr>
              <w:rFonts w:ascii="Arial" w:hAnsi="Arial" w:cs="Arial"/>
              <w:caps/>
              <w:sz w:val="24"/>
              <w:szCs w:val="24"/>
            </w:rPr>
            <w:t>DAgordning</w:t>
          </w:r>
        </w:p>
      </w:tc>
      <w:tc>
        <w:tcPr>
          <w:tcW w:w="1146" w:type="dxa"/>
          <w:tcBorders>
            <w:top w:val="nil"/>
            <w:left w:val="nil"/>
            <w:bottom w:val="nil"/>
            <w:right w:val="nil"/>
          </w:tcBorders>
        </w:tcPr>
        <w:p w14:paraId="0B2FE5ED" w14:textId="77777777" w:rsidR="00D47FEE" w:rsidRPr="00227EB6" w:rsidRDefault="00592A46" w:rsidP="007155A3">
          <w:pPr>
            <w:jc w:val="right"/>
          </w:pPr>
          <w:r w:rsidRPr="00227EB6">
            <w:rPr>
              <w:rFonts w:ascii="Arial" w:hAnsi="Arial" w:cs="Arial"/>
            </w:rPr>
            <w:fldChar w:fldCharType="begin"/>
          </w:r>
          <w:r w:rsidR="00D47FEE" w:rsidRPr="00227EB6">
            <w:rPr>
              <w:rFonts w:ascii="Arial" w:hAnsi="Arial" w:cs="Arial"/>
            </w:rPr>
            <w:instrText xml:space="preserve"> PAGE </w:instrText>
          </w:r>
          <w:r w:rsidRPr="00227EB6">
            <w:rPr>
              <w:rFonts w:ascii="Arial" w:hAnsi="Arial" w:cs="Arial"/>
            </w:rPr>
            <w:fldChar w:fldCharType="separate"/>
          </w:r>
          <w:r w:rsidR="00D3569B">
            <w:rPr>
              <w:rFonts w:ascii="Arial" w:hAnsi="Arial" w:cs="Arial"/>
              <w:noProof/>
            </w:rPr>
            <w:t>7</w:t>
          </w:r>
          <w:r w:rsidRPr="00227EB6">
            <w:rPr>
              <w:rFonts w:ascii="Arial" w:hAnsi="Arial" w:cs="Arial"/>
            </w:rPr>
            <w:fldChar w:fldCharType="end"/>
          </w:r>
          <w:r w:rsidR="00D47FEE" w:rsidRPr="00227EB6">
            <w:rPr>
              <w:rFonts w:ascii="Arial" w:hAnsi="Arial" w:cs="Arial"/>
            </w:rPr>
            <w:t xml:space="preserve"> (</w:t>
          </w:r>
          <w:r w:rsidR="007411D8">
            <w:rPr>
              <w:rFonts w:ascii="Arial" w:hAnsi="Arial" w:cs="Arial"/>
              <w:noProof/>
            </w:rPr>
            <w:fldChar w:fldCharType="begin"/>
          </w:r>
          <w:r w:rsidR="007411D8">
            <w:rPr>
              <w:rFonts w:ascii="Arial" w:hAnsi="Arial" w:cs="Arial"/>
              <w:noProof/>
            </w:rPr>
            <w:instrText xml:space="preserve"> NUMPAGES  \* MERGEFORMAT </w:instrText>
          </w:r>
          <w:r w:rsidR="007411D8">
            <w:rPr>
              <w:rFonts w:ascii="Arial" w:hAnsi="Arial" w:cs="Arial"/>
              <w:noProof/>
            </w:rPr>
            <w:fldChar w:fldCharType="separate"/>
          </w:r>
          <w:r w:rsidR="00D3569B">
            <w:rPr>
              <w:rFonts w:ascii="Arial" w:hAnsi="Arial" w:cs="Arial"/>
              <w:noProof/>
            </w:rPr>
            <w:t>7</w:t>
          </w:r>
          <w:r w:rsidR="007411D8">
            <w:rPr>
              <w:rFonts w:ascii="Arial" w:hAnsi="Arial" w:cs="Arial"/>
              <w:noProof/>
            </w:rPr>
            <w:fldChar w:fldCharType="end"/>
          </w:r>
          <w:r w:rsidR="00D47FEE" w:rsidRPr="00227EB6">
            <w:rPr>
              <w:rFonts w:ascii="Arial" w:hAnsi="Arial" w:cs="Arial"/>
            </w:rPr>
            <w:t>)</w:t>
          </w:r>
        </w:p>
      </w:tc>
    </w:tr>
    <w:tr w:rsidR="00D47FEE" w14:paraId="0ECA5323" w14:textId="77777777" w:rsidTr="00F43A44">
      <w:trPr>
        <w:cantSplit/>
        <w:trHeight w:hRule="exact" w:val="394"/>
      </w:trPr>
      <w:tc>
        <w:tcPr>
          <w:tcW w:w="3671" w:type="dxa"/>
          <w:vMerge/>
          <w:tcBorders>
            <w:left w:val="nil"/>
            <w:bottom w:val="nil"/>
            <w:right w:val="nil"/>
          </w:tcBorders>
        </w:tcPr>
        <w:p w14:paraId="23BEBE1A" w14:textId="77777777" w:rsidR="00D47FEE" w:rsidRDefault="00D47FEE" w:rsidP="007155A3">
          <w:pPr>
            <w:rPr>
              <w:rFonts w:ascii="Arial" w:hAnsi="Arial" w:cs="Arial"/>
              <w:sz w:val="18"/>
            </w:rPr>
          </w:pPr>
        </w:p>
      </w:tc>
      <w:tc>
        <w:tcPr>
          <w:tcW w:w="6143" w:type="dxa"/>
          <w:gridSpan w:val="3"/>
          <w:tcBorders>
            <w:top w:val="nil"/>
            <w:left w:val="nil"/>
            <w:bottom w:val="nil"/>
            <w:right w:val="nil"/>
          </w:tcBorders>
          <w:vAlign w:val="center"/>
        </w:tcPr>
        <w:p w14:paraId="678FB2C6" w14:textId="77777777" w:rsidR="00D47FEE" w:rsidRDefault="00D47FEE" w:rsidP="00B97C90">
          <w:pPr>
            <w:ind w:firstLine="1433"/>
          </w:pPr>
        </w:p>
      </w:tc>
    </w:tr>
    <w:tr w:rsidR="00D47FEE" w14:paraId="184ABEB1" w14:textId="77777777" w:rsidTr="00006A89">
      <w:tblPrEx>
        <w:tblCellMar>
          <w:left w:w="70" w:type="dxa"/>
          <w:right w:w="70" w:type="dxa"/>
        </w:tblCellMar>
        <w:tblLook w:val="04A0" w:firstRow="1" w:lastRow="0" w:firstColumn="1" w:lastColumn="0" w:noHBand="0" w:noVBand="1"/>
      </w:tblPrEx>
      <w:trPr>
        <w:trHeight w:val="170"/>
      </w:trPr>
      <w:tc>
        <w:tcPr>
          <w:tcW w:w="3671" w:type="dxa"/>
          <w:tcBorders>
            <w:top w:val="nil"/>
            <w:left w:val="nil"/>
            <w:bottom w:val="nil"/>
            <w:right w:val="nil"/>
          </w:tcBorders>
          <w:vAlign w:val="center"/>
          <w:hideMark/>
        </w:tcPr>
        <w:p w14:paraId="02E42D33" w14:textId="77777777" w:rsidR="00D47FEE" w:rsidRDefault="0093681C" w:rsidP="007155A3">
          <w:pPr>
            <w:spacing w:line="240" w:lineRule="auto"/>
            <w:ind w:right="-1899"/>
            <w:rPr>
              <w:rFonts w:ascii="Arial" w:hAnsi="Arial" w:cs="Arial"/>
              <w:b/>
              <w:bCs/>
              <w:sz w:val="14"/>
            </w:rPr>
          </w:pPr>
          <w:r>
            <w:rPr>
              <w:rFonts w:ascii="Arial" w:hAnsi="Arial" w:cs="Arial"/>
              <w:b/>
              <w:bCs/>
              <w:sz w:val="14"/>
            </w:rPr>
            <w:t>Skapat av (Efternamn</w:t>
          </w:r>
          <w:r w:rsidR="00D47FEE">
            <w:rPr>
              <w:rFonts w:ascii="Arial" w:hAnsi="Arial" w:cs="Arial"/>
              <w:b/>
              <w:bCs/>
              <w:sz w:val="14"/>
            </w:rPr>
            <w:t xml:space="preserve"> Förnamn, </w:t>
          </w:r>
          <w:proofErr w:type="spellStart"/>
          <w:r w:rsidR="00D47FEE">
            <w:rPr>
              <w:rFonts w:ascii="Arial" w:hAnsi="Arial" w:cs="Arial"/>
              <w:b/>
              <w:bCs/>
              <w:sz w:val="14"/>
            </w:rPr>
            <w:t>org</w:t>
          </w:r>
          <w:proofErr w:type="spellEnd"/>
          <w:r w:rsidR="00D47FEE">
            <w:rPr>
              <w:rFonts w:ascii="Arial" w:hAnsi="Arial" w:cs="Arial"/>
              <w:b/>
              <w:bCs/>
              <w:sz w:val="14"/>
            </w:rPr>
            <w:t>)</w:t>
          </w:r>
        </w:p>
      </w:tc>
      <w:tc>
        <w:tcPr>
          <w:tcW w:w="4338" w:type="dxa"/>
          <w:tcBorders>
            <w:top w:val="nil"/>
            <w:left w:val="nil"/>
            <w:bottom w:val="nil"/>
            <w:right w:val="nil"/>
          </w:tcBorders>
          <w:vAlign w:val="center"/>
          <w:hideMark/>
        </w:tcPr>
        <w:p w14:paraId="06A6BBF2" w14:textId="77777777" w:rsidR="00D47FEE" w:rsidRDefault="00D47FEE" w:rsidP="00B97C90">
          <w:pPr>
            <w:spacing w:line="240" w:lineRule="auto"/>
            <w:ind w:right="-1899" w:firstLine="1433"/>
            <w:rPr>
              <w:rFonts w:ascii="Arial" w:hAnsi="Arial" w:cs="Arial"/>
              <w:b/>
              <w:bCs/>
              <w:sz w:val="14"/>
            </w:rPr>
          </w:pPr>
          <w:r>
            <w:rPr>
              <w:rFonts w:ascii="Arial" w:hAnsi="Arial" w:cs="Arial"/>
              <w:b/>
              <w:bCs/>
              <w:sz w:val="14"/>
            </w:rPr>
            <w:t>Dokumentdatum</w:t>
          </w:r>
        </w:p>
      </w:tc>
      <w:tc>
        <w:tcPr>
          <w:tcW w:w="1805" w:type="dxa"/>
          <w:gridSpan w:val="2"/>
          <w:tcBorders>
            <w:top w:val="nil"/>
            <w:left w:val="nil"/>
            <w:bottom w:val="nil"/>
            <w:right w:val="nil"/>
          </w:tcBorders>
          <w:vAlign w:val="center"/>
          <w:hideMark/>
        </w:tcPr>
        <w:p w14:paraId="4584F228" w14:textId="77777777" w:rsidR="00D47FEE" w:rsidRDefault="00D47FEE" w:rsidP="00B97C90">
          <w:pPr>
            <w:spacing w:line="240" w:lineRule="auto"/>
            <w:ind w:right="-1899" w:firstLine="1433"/>
            <w:rPr>
              <w:rFonts w:ascii="Arial" w:hAnsi="Arial" w:cs="Arial"/>
              <w:b/>
              <w:bCs/>
              <w:sz w:val="14"/>
            </w:rPr>
          </w:pPr>
        </w:p>
      </w:tc>
    </w:tr>
    <w:tr w:rsidR="00D47FEE" w14:paraId="5617452D" w14:textId="77777777" w:rsidTr="00006A89">
      <w:tblPrEx>
        <w:tblCellMar>
          <w:left w:w="70" w:type="dxa"/>
          <w:right w:w="70" w:type="dxa"/>
        </w:tblCellMar>
        <w:tblLook w:val="04A0" w:firstRow="1" w:lastRow="0" w:firstColumn="1" w:lastColumn="0" w:noHBand="0" w:noVBand="1"/>
      </w:tblPrEx>
      <w:trPr>
        <w:trHeight w:val="287"/>
      </w:trPr>
      <w:sdt>
        <w:sdtPr>
          <w:alias w:val="Skapat av NY"/>
          <w:tag w:val="Skapat_x0020_av_x0020_NY"/>
          <w:id w:val="1560677762"/>
          <w:placeholder>
            <w:docPart w:val="DF2816CCC09A45D5B5BFCBEBACD3CD0A"/>
          </w:placeholder>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Skapat_x0020_av_x0020_NY[1]" w:storeItemID="{01559C1B-9060-46C1-9BF0-DF6A4270B264}"/>
          <w:text/>
        </w:sdtPr>
        <w:sdtEndPr/>
        <w:sdtContent>
          <w:tc>
            <w:tcPr>
              <w:tcW w:w="3671" w:type="dxa"/>
              <w:tcBorders>
                <w:top w:val="nil"/>
                <w:left w:val="nil"/>
                <w:bottom w:val="nil"/>
                <w:right w:val="nil"/>
              </w:tcBorders>
              <w:vAlign w:val="center"/>
            </w:tcPr>
            <w:p w14:paraId="06825283" w14:textId="5DD95D56" w:rsidR="00D47FEE" w:rsidRDefault="00420C82" w:rsidP="009D66ED">
              <w:pPr>
                <w:ind w:left="1"/>
              </w:pPr>
              <w:r>
                <w:t>Andreas Waldemarson</w:t>
              </w:r>
            </w:p>
          </w:tc>
        </w:sdtContent>
      </w:sdt>
      <w:sdt>
        <w:sdtPr>
          <w:alias w:val="Dokumentdatum NY"/>
          <w:tag w:val="Dokumentdatum_x0020_NY"/>
          <w:id w:val="1473098431"/>
          <w:placeholder>
            <w:docPart w:val="B4CA210780B546B8BA4F4653B9752767"/>
          </w:placeholder>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Dokumentdatum_x0020_NY[1]" w:storeItemID="{01559C1B-9060-46C1-9BF0-DF6A4270B264}"/>
          <w:date w:fullDate="2018-09-06T00:00:00Z">
            <w:dateFormat w:val="yyyy-MM-dd"/>
            <w:lid w:val="sv-SE"/>
            <w:storeMappedDataAs w:val="dateTime"/>
            <w:calendar w:val="gregorian"/>
          </w:date>
        </w:sdtPr>
        <w:sdtEndPr/>
        <w:sdtContent>
          <w:tc>
            <w:tcPr>
              <w:tcW w:w="4338" w:type="dxa"/>
              <w:tcBorders>
                <w:top w:val="nil"/>
                <w:left w:val="nil"/>
                <w:bottom w:val="nil"/>
                <w:right w:val="nil"/>
              </w:tcBorders>
              <w:vAlign w:val="center"/>
            </w:tcPr>
            <w:p w14:paraId="50A426A2" w14:textId="060E8BCB" w:rsidR="00D47FEE" w:rsidRDefault="00B575B6" w:rsidP="00B97C90">
              <w:pPr>
                <w:ind w:firstLine="1433"/>
              </w:pPr>
              <w:r>
                <w:t>2018-09-06</w:t>
              </w:r>
            </w:p>
          </w:tc>
        </w:sdtContent>
      </w:sdt>
      <w:tc>
        <w:tcPr>
          <w:tcW w:w="1805" w:type="dxa"/>
          <w:gridSpan w:val="2"/>
          <w:tcBorders>
            <w:top w:val="nil"/>
            <w:left w:val="nil"/>
            <w:bottom w:val="nil"/>
            <w:right w:val="nil"/>
          </w:tcBorders>
          <w:vAlign w:val="center"/>
        </w:tcPr>
        <w:p w14:paraId="446AF3C9" w14:textId="77777777" w:rsidR="00D47FEE" w:rsidRDefault="00D47FEE" w:rsidP="00B97C90">
          <w:pPr>
            <w:ind w:firstLine="1433"/>
          </w:pPr>
        </w:p>
      </w:tc>
    </w:tr>
  </w:tbl>
  <w:p w14:paraId="55C5C369" w14:textId="77777777" w:rsidR="00797CA0" w:rsidRPr="00FD2679" w:rsidRDefault="00797CA0" w:rsidP="00FD2679">
    <w:pP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4E45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2A4F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C86D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C07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0287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64E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C67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2C1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FAF6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E21B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C54DC2C"/>
    <w:lvl w:ilvl="0">
      <w:numFmt w:val="bullet"/>
      <w:lvlText w:val="*"/>
      <w:lvlJc w:val="left"/>
      <w:pPr>
        <w:ind w:left="0" w:firstLine="0"/>
      </w:pPr>
    </w:lvl>
  </w:abstractNum>
  <w:abstractNum w:abstractNumId="11" w15:restartNumberingAfterBreak="0">
    <w:nsid w:val="02BD4EA8"/>
    <w:multiLevelType w:val="hybridMultilevel"/>
    <w:tmpl w:val="A040487E"/>
    <w:lvl w:ilvl="0" w:tplc="C0F2B1C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8F1409F"/>
    <w:multiLevelType w:val="hybridMultilevel"/>
    <w:tmpl w:val="A47C9B62"/>
    <w:lvl w:ilvl="0" w:tplc="B27A7F6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FCA6081"/>
    <w:multiLevelType w:val="hybridMultilevel"/>
    <w:tmpl w:val="552E54A8"/>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4" w15:restartNumberingAfterBreak="0">
    <w:nsid w:val="1A1F4BF4"/>
    <w:multiLevelType w:val="hybridMultilevel"/>
    <w:tmpl w:val="14C07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F05BC8"/>
    <w:multiLevelType w:val="hybridMultilevel"/>
    <w:tmpl w:val="A7F882EA"/>
    <w:lvl w:ilvl="0" w:tplc="041D0001">
      <w:start w:val="1"/>
      <w:numFmt w:val="bullet"/>
      <w:lvlText w:val=""/>
      <w:lvlJc w:val="left"/>
      <w:pPr>
        <w:ind w:left="1018" w:hanging="360"/>
      </w:pPr>
      <w:rPr>
        <w:rFonts w:ascii="Symbol" w:hAnsi="Symbol" w:hint="default"/>
      </w:rPr>
    </w:lvl>
    <w:lvl w:ilvl="1" w:tplc="041D0003" w:tentative="1">
      <w:start w:val="1"/>
      <w:numFmt w:val="bullet"/>
      <w:lvlText w:val="o"/>
      <w:lvlJc w:val="left"/>
      <w:pPr>
        <w:ind w:left="1738" w:hanging="360"/>
      </w:pPr>
      <w:rPr>
        <w:rFonts w:ascii="Courier New" w:hAnsi="Courier New" w:cs="Courier New" w:hint="default"/>
      </w:rPr>
    </w:lvl>
    <w:lvl w:ilvl="2" w:tplc="041D0005" w:tentative="1">
      <w:start w:val="1"/>
      <w:numFmt w:val="bullet"/>
      <w:lvlText w:val=""/>
      <w:lvlJc w:val="left"/>
      <w:pPr>
        <w:ind w:left="2458" w:hanging="360"/>
      </w:pPr>
      <w:rPr>
        <w:rFonts w:ascii="Wingdings" w:hAnsi="Wingdings" w:hint="default"/>
      </w:rPr>
    </w:lvl>
    <w:lvl w:ilvl="3" w:tplc="041D0001" w:tentative="1">
      <w:start w:val="1"/>
      <w:numFmt w:val="bullet"/>
      <w:lvlText w:val=""/>
      <w:lvlJc w:val="left"/>
      <w:pPr>
        <w:ind w:left="3178" w:hanging="360"/>
      </w:pPr>
      <w:rPr>
        <w:rFonts w:ascii="Symbol" w:hAnsi="Symbol" w:hint="default"/>
      </w:rPr>
    </w:lvl>
    <w:lvl w:ilvl="4" w:tplc="041D0003" w:tentative="1">
      <w:start w:val="1"/>
      <w:numFmt w:val="bullet"/>
      <w:lvlText w:val="o"/>
      <w:lvlJc w:val="left"/>
      <w:pPr>
        <w:ind w:left="3898" w:hanging="360"/>
      </w:pPr>
      <w:rPr>
        <w:rFonts w:ascii="Courier New" w:hAnsi="Courier New" w:cs="Courier New" w:hint="default"/>
      </w:rPr>
    </w:lvl>
    <w:lvl w:ilvl="5" w:tplc="041D0005" w:tentative="1">
      <w:start w:val="1"/>
      <w:numFmt w:val="bullet"/>
      <w:lvlText w:val=""/>
      <w:lvlJc w:val="left"/>
      <w:pPr>
        <w:ind w:left="4618" w:hanging="360"/>
      </w:pPr>
      <w:rPr>
        <w:rFonts w:ascii="Wingdings" w:hAnsi="Wingdings" w:hint="default"/>
      </w:rPr>
    </w:lvl>
    <w:lvl w:ilvl="6" w:tplc="041D0001" w:tentative="1">
      <w:start w:val="1"/>
      <w:numFmt w:val="bullet"/>
      <w:lvlText w:val=""/>
      <w:lvlJc w:val="left"/>
      <w:pPr>
        <w:ind w:left="5338" w:hanging="360"/>
      </w:pPr>
      <w:rPr>
        <w:rFonts w:ascii="Symbol" w:hAnsi="Symbol" w:hint="default"/>
      </w:rPr>
    </w:lvl>
    <w:lvl w:ilvl="7" w:tplc="041D0003" w:tentative="1">
      <w:start w:val="1"/>
      <w:numFmt w:val="bullet"/>
      <w:lvlText w:val="o"/>
      <w:lvlJc w:val="left"/>
      <w:pPr>
        <w:ind w:left="6058" w:hanging="360"/>
      </w:pPr>
      <w:rPr>
        <w:rFonts w:ascii="Courier New" w:hAnsi="Courier New" w:cs="Courier New" w:hint="default"/>
      </w:rPr>
    </w:lvl>
    <w:lvl w:ilvl="8" w:tplc="041D0005" w:tentative="1">
      <w:start w:val="1"/>
      <w:numFmt w:val="bullet"/>
      <w:lvlText w:val=""/>
      <w:lvlJc w:val="left"/>
      <w:pPr>
        <w:ind w:left="6778" w:hanging="360"/>
      </w:pPr>
      <w:rPr>
        <w:rFonts w:ascii="Wingdings" w:hAnsi="Wingdings" w:hint="default"/>
      </w:rPr>
    </w:lvl>
  </w:abstractNum>
  <w:abstractNum w:abstractNumId="16" w15:restartNumberingAfterBreak="0">
    <w:nsid w:val="2B6D25FD"/>
    <w:multiLevelType w:val="hybridMultilevel"/>
    <w:tmpl w:val="2AAEA842"/>
    <w:lvl w:ilvl="0" w:tplc="2904F8C4">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9D56035"/>
    <w:multiLevelType w:val="hybridMultilevel"/>
    <w:tmpl w:val="37B21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BA5892"/>
    <w:multiLevelType w:val="hybridMultilevel"/>
    <w:tmpl w:val="0FAA688C"/>
    <w:lvl w:ilvl="0" w:tplc="5CA8F4DE">
      <w:start w:val="1"/>
      <w:numFmt w:val="decimal"/>
      <w:pStyle w:val="Punktlista"/>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85E74BD"/>
    <w:multiLevelType w:val="hybridMultilevel"/>
    <w:tmpl w:val="6AC6908C"/>
    <w:lvl w:ilvl="0" w:tplc="8B8034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3F3F2F"/>
    <w:multiLevelType w:val="hybridMultilevel"/>
    <w:tmpl w:val="7FF8BC76"/>
    <w:lvl w:ilvl="0" w:tplc="3A506A54">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5B755C28"/>
    <w:multiLevelType w:val="hybridMultilevel"/>
    <w:tmpl w:val="7E6EAB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3AB6BC7"/>
    <w:multiLevelType w:val="hybridMultilevel"/>
    <w:tmpl w:val="4D1C816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3" w15:restartNumberingAfterBreak="0">
    <w:nsid w:val="68584B31"/>
    <w:multiLevelType w:val="hybridMultilevel"/>
    <w:tmpl w:val="A8624468"/>
    <w:lvl w:ilvl="0" w:tplc="A17232E6">
      <w:start w:val="1"/>
      <w:numFmt w:val="bullet"/>
      <w:lvlText w:val="•"/>
      <w:lvlJc w:val="left"/>
      <w:pPr>
        <w:tabs>
          <w:tab w:val="num" w:pos="720"/>
        </w:tabs>
        <w:ind w:left="720" w:hanging="360"/>
      </w:pPr>
      <w:rPr>
        <w:rFonts w:ascii="Arial" w:hAnsi="Arial" w:hint="default"/>
      </w:rPr>
    </w:lvl>
    <w:lvl w:ilvl="1" w:tplc="2B92C72A">
      <w:start w:val="234"/>
      <w:numFmt w:val="bullet"/>
      <w:lvlText w:val="•"/>
      <w:lvlJc w:val="left"/>
      <w:pPr>
        <w:tabs>
          <w:tab w:val="num" w:pos="1440"/>
        </w:tabs>
        <w:ind w:left="1440" w:hanging="360"/>
      </w:pPr>
      <w:rPr>
        <w:rFonts w:ascii="Arial" w:hAnsi="Arial" w:hint="default"/>
      </w:rPr>
    </w:lvl>
    <w:lvl w:ilvl="2" w:tplc="0AD26E3A" w:tentative="1">
      <w:start w:val="1"/>
      <w:numFmt w:val="bullet"/>
      <w:lvlText w:val="•"/>
      <w:lvlJc w:val="left"/>
      <w:pPr>
        <w:tabs>
          <w:tab w:val="num" w:pos="2160"/>
        </w:tabs>
        <w:ind w:left="2160" w:hanging="360"/>
      </w:pPr>
      <w:rPr>
        <w:rFonts w:ascii="Arial" w:hAnsi="Arial" w:hint="default"/>
      </w:rPr>
    </w:lvl>
    <w:lvl w:ilvl="3" w:tplc="1F149948" w:tentative="1">
      <w:start w:val="1"/>
      <w:numFmt w:val="bullet"/>
      <w:lvlText w:val="•"/>
      <w:lvlJc w:val="left"/>
      <w:pPr>
        <w:tabs>
          <w:tab w:val="num" w:pos="2880"/>
        </w:tabs>
        <w:ind w:left="2880" w:hanging="360"/>
      </w:pPr>
      <w:rPr>
        <w:rFonts w:ascii="Arial" w:hAnsi="Arial" w:hint="default"/>
      </w:rPr>
    </w:lvl>
    <w:lvl w:ilvl="4" w:tplc="FECEBA76" w:tentative="1">
      <w:start w:val="1"/>
      <w:numFmt w:val="bullet"/>
      <w:lvlText w:val="•"/>
      <w:lvlJc w:val="left"/>
      <w:pPr>
        <w:tabs>
          <w:tab w:val="num" w:pos="3600"/>
        </w:tabs>
        <w:ind w:left="3600" w:hanging="360"/>
      </w:pPr>
      <w:rPr>
        <w:rFonts w:ascii="Arial" w:hAnsi="Arial" w:hint="default"/>
      </w:rPr>
    </w:lvl>
    <w:lvl w:ilvl="5" w:tplc="C500393C" w:tentative="1">
      <w:start w:val="1"/>
      <w:numFmt w:val="bullet"/>
      <w:lvlText w:val="•"/>
      <w:lvlJc w:val="left"/>
      <w:pPr>
        <w:tabs>
          <w:tab w:val="num" w:pos="4320"/>
        </w:tabs>
        <w:ind w:left="4320" w:hanging="360"/>
      </w:pPr>
      <w:rPr>
        <w:rFonts w:ascii="Arial" w:hAnsi="Arial" w:hint="default"/>
      </w:rPr>
    </w:lvl>
    <w:lvl w:ilvl="6" w:tplc="003C3F32" w:tentative="1">
      <w:start w:val="1"/>
      <w:numFmt w:val="bullet"/>
      <w:lvlText w:val="•"/>
      <w:lvlJc w:val="left"/>
      <w:pPr>
        <w:tabs>
          <w:tab w:val="num" w:pos="5040"/>
        </w:tabs>
        <w:ind w:left="5040" w:hanging="360"/>
      </w:pPr>
      <w:rPr>
        <w:rFonts w:ascii="Arial" w:hAnsi="Arial" w:hint="default"/>
      </w:rPr>
    </w:lvl>
    <w:lvl w:ilvl="7" w:tplc="E8A0078E" w:tentative="1">
      <w:start w:val="1"/>
      <w:numFmt w:val="bullet"/>
      <w:lvlText w:val="•"/>
      <w:lvlJc w:val="left"/>
      <w:pPr>
        <w:tabs>
          <w:tab w:val="num" w:pos="5760"/>
        </w:tabs>
        <w:ind w:left="5760" w:hanging="360"/>
      </w:pPr>
      <w:rPr>
        <w:rFonts w:ascii="Arial" w:hAnsi="Arial" w:hint="default"/>
      </w:rPr>
    </w:lvl>
    <w:lvl w:ilvl="8" w:tplc="50006E4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E21D06"/>
    <w:multiLevelType w:val="hybridMultilevel"/>
    <w:tmpl w:val="6A385C02"/>
    <w:lvl w:ilvl="0" w:tplc="232CDA6C">
      <w:start w:val="1"/>
      <w:numFmt w:val="bullet"/>
      <w:lvlText w:val="•"/>
      <w:lvlJc w:val="left"/>
      <w:pPr>
        <w:tabs>
          <w:tab w:val="num" w:pos="720"/>
        </w:tabs>
        <w:ind w:left="720" w:hanging="360"/>
      </w:pPr>
      <w:rPr>
        <w:rFonts w:ascii="Arial" w:hAnsi="Arial" w:hint="default"/>
      </w:rPr>
    </w:lvl>
    <w:lvl w:ilvl="1" w:tplc="E5EE585E">
      <w:start w:val="234"/>
      <w:numFmt w:val="bullet"/>
      <w:lvlText w:val="•"/>
      <w:lvlJc w:val="left"/>
      <w:pPr>
        <w:tabs>
          <w:tab w:val="num" w:pos="1440"/>
        </w:tabs>
        <w:ind w:left="1440" w:hanging="360"/>
      </w:pPr>
      <w:rPr>
        <w:rFonts w:ascii="Arial" w:hAnsi="Arial" w:hint="default"/>
      </w:rPr>
    </w:lvl>
    <w:lvl w:ilvl="2" w:tplc="7E5AE12A" w:tentative="1">
      <w:start w:val="1"/>
      <w:numFmt w:val="bullet"/>
      <w:lvlText w:val="•"/>
      <w:lvlJc w:val="left"/>
      <w:pPr>
        <w:tabs>
          <w:tab w:val="num" w:pos="2160"/>
        </w:tabs>
        <w:ind w:left="2160" w:hanging="360"/>
      </w:pPr>
      <w:rPr>
        <w:rFonts w:ascii="Arial" w:hAnsi="Arial" w:hint="default"/>
      </w:rPr>
    </w:lvl>
    <w:lvl w:ilvl="3" w:tplc="A128E6DC" w:tentative="1">
      <w:start w:val="1"/>
      <w:numFmt w:val="bullet"/>
      <w:lvlText w:val="•"/>
      <w:lvlJc w:val="left"/>
      <w:pPr>
        <w:tabs>
          <w:tab w:val="num" w:pos="2880"/>
        </w:tabs>
        <w:ind w:left="2880" w:hanging="360"/>
      </w:pPr>
      <w:rPr>
        <w:rFonts w:ascii="Arial" w:hAnsi="Arial" w:hint="default"/>
      </w:rPr>
    </w:lvl>
    <w:lvl w:ilvl="4" w:tplc="2D7C3F56" w:tentative="1">
      <w:start w:val="1"/>
      <w:numFmt w:val="bullet"/>
      <w:lvlText w:val="•"/>
      <w:lvlJc w:val="left"/>
      <w:pPr>
        <w:tabs>
          <w:tab w:val="num" w:pos="3600"/>
        </w:tabs>
        <w:ind w:left="3600" w:hanging="360"/>
      </w:pPr>
      <w:rPr>
        <w:rFonts w:ascii="Arial" w:hAnsi="Arial" w:hint="default"/>
      </w:rPr>
    </w:lvl>
    <w:lvl w:ilvl="5" w:tplc="22765558" w:tentative="1">
      <w:start w:val="1"/>
      <w:numFmt w:val="bullet"/>
      <w:lvlText w:val="•"/>
      <w:lvlJc w:val="left"/>
      <w:pPr>
        <w:tabs>
          <w:tab w:val="num" w:pos="4320"/>
        </w:tabs>
        <w:ind w:left="4320" w:hanging="360"/>
      </w:pPr>
      <w:rPr>
        <w:rFonts w:ascii="Arial" w:hAnsi="Arial" w:hint="default"/>
      </w:rPr>
    </w:lvl>
    <w:lvl w:ilvl="6" w:tplc="755A85F6" w:tentative="1">
      <w:start w:val="1"/>
      <w:numFmt w:val="bullet"/>
      <w:lvlText w:val="•"/>
      <w:lvlJc w:val="left"/>
      <w:pPr>
        <w:tabs>
          <w:tab w:val="num" w:pos="5040"/>
        </w:tabs>
        <w:ind w:left="5040" w:hanging="360"/>
      </w:pPr>
      <w:rPr>
        <w:rFonts w:ascii="Arial" w:hAnsi="Arial" w:hint="default"/>
      </w:rPr>
    </w:lvl>
    <w:lvl w:ilvl="7" w:tplc="CB82E390" w:tentative="1">
      <w:start w:val="1"/>
      <w:numFmt w:val="bullet"/>
      <w:lvlText w:val="•"/>
      <w:lvlJc w:val="left"/>
      <w:pPr>
        <w:tabs>
          <w:tab w:val="num" w:pos="5760"/>
        </w:tabs>
        <w:ind w:left="5760" w:hanging="360"/>
      </w:pPr>
      <w:rPr>
        <w:rFonts w:ascii="Arial" w:hAnsi="Arial" w:hint="default"/>
      </w:rPr>
    </w:lvl>
    <w:lvl w:ilvl="8" w:tplc="8D9E53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4E671D1"/>
    <w:multiLevelType w:val="hybridMultilevel"/>
    <w:tmpl w:val="3C38BF74"/>
    <w:lvl w:ilvl="0" w:tplc="B9F6BA86">
      <w:start w:val="1"/>
      <w:numFmt w:val="decimal"/>
      <w:lvlText w:val="%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878567A"/>
    <w:multiLevelType w:val="hybridMultilevel"/>
    <w:tmpl w:val="B074FE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90C135C"/>
    <w:multiLevelType w:val="hybridMultilevel"/>
    <w:tmpl w:val="B43017B4"/>
    <w:lvl w:ilvl="0" w:tplc="4D3E9A94">
      <w:start w:val="1"/>
      <w:numFmt w:val="decimal"/>
      <w:lvlText w:val="%1.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CA237FF"/>
    <w:multiLevelType w:val="hybridMultilevel"/>
    <w:tmpl w:val="02BE91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25"/>
  </w:num>
  <w:num w:numId="5">
    <w:abstractNumId w:val="27"/>
  </w:num>
  <w:num w:numId="6">
    <w:abstractNumId w:val="20"/>
  </w:num>
  <w:num w:numId="7">
    <w:abstractNumId w:val="9"/>
  </w:num>
  <w:num w:numId="8">
    <w:abstractNumId w:val="14"/>
  </w:num>
  <w:num w:numId="9">
    <w:abstractNumId w:val="8"/>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11"/>
  </w:num>
  <w:num w:numId="19">
    <w:abstractNumId w:val="21"/>
  </w:num>
  <w:num w:numId="20">
    <w:abstractNumId w:val="10"/>
    <w:lvlOverride w:ilvl="0">
      <w:lvl w:ilvl="0">
        <w:numFmt w:val="bullet"/>
        <w:lvlText w:val=""/>
        <w:legacy w:legacy="1" w:legacySpace="0" w:legacyIndent="240"/>
        <w:lvlJc w:val="left"/>
        <w:pPr>
          <w:ind w:left="0" w:firstLine="0"/>
        </w:pPr>
        <w:rPr>
          <w:rFonts w:ascii="Symbol" w:hAnsi="Symbol" w:hint="default"/>
        </w:rPr>
      </w:lvl>
    </w:lvlOverride>
  </w:num>
  <w:num w:numId="21">
    <w:abstractNumId w:val="15"/>
  </w:num>
  <w:num w:numId="22">
    <w:abstractNumId w:val="18"/>
  </w:num>
  <w:num w:numId="23">
    <w:abstractNumId w:val="28"/>
  </w:num>
  <w:num w:numId="24">
    <w:abstractNumId w:val="13"/>
  </w:num>
  <w:num w:numId="25">
    <w:abstractNumId w:val="22"/>
  </w:num>
  <w:num w:numId="26">
    <w:abstractNumId w:val="15"/>
  </w:num>
  <w:num w:numId="27">
    <w:abstractNumId w:val="26"/>
  </w:num>
  <w:num w:numId="28">
    <w:abstractNumId w:val="19"/>
  </w:num>
  <w:num w:numId="29">
    <w:abstractNumId w:val="2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52"/>
    <w:rsid w:val="00000871"/>
    <w:rsid w:val="00000943"/>
    <w:rsid w:val="000019B0"/>
    <w:rsid w:val="00006A89"/>
    <w:rsid w:val="000076E9"/>
    <w:rsid w:val="00014384"/>
    <w:rsid w:val="00014615"/>
    <w:rsid w:val="000154A0"/>
    <w:rsid w:val="00021434"/>
    <w:rsid w:val="00026B96"/>
    <w:rsid w:val="0005166E"/>
    <w:rsid w:val="00052EFD"/>
    <w:rsid w:val="000547A8"/>
    <w:rsid w:val="000569B6"/>
    <w:rsid w:val="00060076"/>
    <w:rsid w:val="00060D80"/>
    <w:rsid w:val="00061087"/>
    <w:rsid w:val="0006124F"/>
    <w:rsid w:val="00070BB2"/>
    <w:rsid w:val="000772D0"/>
    <w:rsid w:val="000907CA"/>
    <w:rsid w:val="00093C15"/>
    <w:rsid w:val="000967A7"/>
    <w:rsid w:val="0009737F"/>
    <w:rsid w:val="000A1612"/>
    <w:rsid w:val="000A1796"/>
    <w:rsid w:val="000A20DC"/>
    <w:rsid w:val="000B7D7C"/>
    <w:rsid w:val="000C02C3"/>
    <w:rsid w:val="000C17EE"/>
    <w:rsid w:val="000C4A2B"/>
    <w:rsid w:val="000C5D4D"/>
    <w:rsid w:val="000D3359"/>
    <w:rsid w:val="000D4244"/>
    <w:rsid w:val="000E095B"/>
    <w:rsid w:val="000E2F71"/>
    <w:rsid w:val="000F1588"/>
    <w:rsid w:val="00101E1D"/>
    <w:rsid w:val="00106E31"/>
    <w:rsid w:val="00107434"/>
    <w:rsid w:val="001146D2"/>
    <w:rsid w:val="00114B50"/>
    <w:rsid w:val="00122520"/>
    <w:rsid w:val="00122905"/>
    <w:rsid w:val="001272AE"/>
    <w:rsid w:val="001427E1"/>
    <w:rsid w:val="0014408B"/>
    <w:rsid w:val="00144807"/>
    <w:rsid w:val="00145A83"/>
    <w:rsid w:val="00147DF3"/>
    <w:rsid w:val="00150AAC"/>
    <w:rsid w:val="00150D92"/>
    <w:rsid w:val="00171D6F"/>
    <w:rsid w:val="001725AF"/>
    <w:rsid w:val="00173CDB"/>
    <w:rsid w:val="00177D73"/>
    <w:rsid w:val="001860A8"/>
    <w:rsid w:val="0018705F"/>
    <w:rsid w:val="00190993"/>
    <w:rsid w:val="00192C56"/>
    <w:rsid w:val="00195A19"/>
    <w:rsid w:val="00195D60"/>
    <w:rsid w:val="001A1ABB"/>
    <w:rsid w:val="001A7F0C"/>
    <w:rsid w:val="001B5AA0"/>
    <w:rsid w:val="001C6049"/>
    <w:rsid w:val="001C7A9D"/>
    <w:rsid w:val="001D377D"/>
    <w:rsid w:val="001E19F6"/>
    <w:rsid w:val="001E4B93"/>
    <w:rsid w:val="001E6A70"/>
    <w:rsid w:val="0020657D"/>
    <w:rsid w:val="00210548"/>
    <w:rsid w:val="002243EF"/>
    <w:rsid w:val="0022559C"/>
    <w:rsid w:val="00227405"/>
    <w:rsid w:val="00235C5C"/>
    <w:rsid w:val="00236164"/>
    <w:rsid w:val="00251509"/>
    <w:rsid w:val="00252635"/>
    <w:rsid w:val="00260242"/>
    <w:rsid w:val="00262733"/>
    <w:rsid w:val="0026418D"/>
    <w:rsid w:val="002673E2"/>
    <w:rsid w:val="002708C1"/>
    <w:rsid w:val="002737A7"/>
    <w:rsid w:val="00280F5F"/>
    <w:rsid w:val="00284841"/>
    <w:rsid w:val="002A4D5F"/>
    <w:rsid w:val="002A5635"/>
    <w:rsid w:val="002A61CE"/>
    <w:rsid w:val="002A7DBA"/>
    <w:rsid w:val="002B38DE"/>
    <w:rsid w:val="002B51DA"/>
    <w:rsid w:val="002D375B"/>
    <w:rsid w:val="002D654F"/>
    <w:rsid w:val="002F12CE"/>
    <w:rsid w:val="002F4F7D"/>
    <w:rsid w:val="00302C8D"/>
    <w:rsid w:val="003157B4"/>
    <w:rsid w:val="00317621"/>
    <w:rsid w:val="003203F9"/>
    <w:rsid w:val="003231A2"/>
    <w:rsid w:val="00324D9B"/>
    <w:rsid w:val="003255A9"/>
    <w:rsid w:val="0032759D"/>
    <w:rsid w:val="0032784C"/>
    <w:rsid w:val="003300C4"/>
    <w:rsid w:val="00334507"/>
    <w:rsid w:val="00335310"/>
    <w:rsid w:val="00335870"/>
    <w:rsid w:val="00342428"/>
    <w:rsid w:val="003438FB"/>
    <w:rsid w:val="0036447F"/>
    <w:rsid w:val="00370515"/>
    <w:rsid w:val="00380250"/>
    <w:rsid w:val="00381CB7"/>
    <w:rsid w:val="00386E06"/>
    <w:rsid w:val="00386F68"/>
    <w:rsid w:val="0039209B"/>
    <w:rsid w:val="00394341"/>
    <w:rsid w:val="003A380F"/>
    <w:rsid w:val="003A58D2"/>
    <w:rsid w:val="003C15B5"/>
    <w:rsid w:val="003C238A"/>
    <w:rsid w:val="003C5294"/>
    <w:rsid w:val="003C6347"/>
    <w:rsid w:val="003C7FB2"/>
    <w:rsid w:val="003D2684"/>
    <w:rsid w:val="003D4D35"/>
    <w:rsid w:val="003D6170"/>
    <w:rsid w:val="003E0741"/>
    <w:rsid w:val="003E0D87"/>
    <w:rsid w:val="003F0CAA"/>
    <w:rsid w:val="003F1854"/>
    <w:rsid w:val="003F1A2D"/>
    <w:rsid w:val="003F4E93"/>
    <w:rsid w:val="003F5CE6"/>
    <w:rsid w:val="003F6213"/>
    <w:rsid w:val="003F76A7"/>
    <w:rsid w:val="004008D4"/>
    <w:rsid w:val="00420C82"/>
    <w:rsid w:val="00421AC6"/>
    <w:rsid w:val="00435C39"/>
    <w:rsid w:val="0044008B"/>
    <w:rsid w:val="004427B4"/>
    <w:rsid w:val="004469BF"/>
    <w:rsid w:val="00447FCB"/>
    <w:rsid w:val="00452D83"/>
    <w:rsid w:val="00453598"/>
    <w:rsid w:val="0045551A"/>
    <w:rsid w:val="00455B7C"/>
    <w:rsid w:val="004569FD"/>
    <w:rsid w:val="00460E48"/>
    <w:rsid w:val="00463D83"/>
    <w:rsid w:val="00467669"/>
    <w:rsid w:val="004737DE"/>
    <w:rsid w:val="004762E1"/>
    <w:rsid w:val="00476A74"/>
    <w:rsid w:val="00484FCF"/>
    <w:rsid w:val="00485A52"/>
    <w:rsid w:val="0049195C"/>
    <w:rsid w:val="00495A72"/>
    <w:rsid w:val="004A07DD"/>
    <w:rsid w:val="004A192D"/>
    <w:rsid w:val="004A2BE8"/>
    <w:rsid w:val="004A53F6"/>
    <w:rsid w:val="004A61F8"/>
    <w:rsid w:val="004A7A7B"/>
    <w:rsid w:val="004B1F24"/>
    <w:rsid w:val="004B391B"/>
    <w:rsid w:val="004C0AA5"/>
    <w:rsid w:val="004C2E6A"/>
    <w:rsid w:val="004C5688"/>
    <w:rsid w:val="004D1AD0"/>
    <w:rsid w:val="004D4845"/>
    <w:rsid w:val="004E0927"/>
    <w:rsid w:val="004E2A0E"/>
    <w:rsid w:val="004E5CBE"/>
    <w:rsid w:val="004E6272"/>
    <w:rsid w:val="004F399C"/>
    <w:rsid w:val="004F69BF"/>
    <w:rsid w:val="0050240A"/>
    <w:rsid w:val="0050264B"/>
    <w:rsid w:val="00502886"/>
    <w:rsid w:val="00506B81"/>
    <w:rsid w:val="00507121"/>
    <w:rsid w:val="00510CA3"/>
    <w:rsid w:val="005229C3"/>
    <w:rsid w:val="00523FE2"/>
    <w:rsid w:val="00536D34"/>
    <w:rsid w:val="0053788E"/>
    <w:rsid w:val="00542B01"/>
    <w:rsid w:val="00545C2A"/>
    <w:rsid w:val="005464E6"/>
    <w:rsid w:val="005520C1"/>
    <w:rsid w:val="00554DF8"/>
    <w:rsid w:val="00556014"/>
    <w:rsid w:val="005700CC"/>
    <w:rsid w:val="00573C6F"/>
    <w:rsid w:val="00581018"/>
    <w:rsid w:val="00582EEA"/>
    <w:rsid w:val="005831FD"/>
    <w:rsid w:val="00583C58"/>
    <w:rsid w:val="00592A46"/>
    <w:rsid w:val="00594CB8"/>
    <w:rsid w:val="005A11E6"/>
    <w:rsid w:val="005A1212"/>
    <w:rsid w:val="005A5000"/>
    <w:rsid w:val="005B1B4C"/>
    <w:rsid w:val="005B4A6B"/>
    <w:rsid w:val="005C44B6"/>
    <w:rsid w:val="005C50DB"/>
    <w:rsid w:val="005D2D48"/>
    <w:rsid w:val="005D48E7"/>
    <w:rsid w:val="005D6DB3"/>
    <w:rsid w:val="005E1D80"/>
    <w:rsid w:val="005E363D"/>
    <w:rsid w:val="005E4969"/>
    <w:rsid w:val="005E6070"/>
    <w:rsid w:val="006050C6"/>
    <w:rsid w:val="00611252"/>
    <w:rsid w:val="00616256"/>
    <w:rsid w:val="006209CD"/>
    <w:rsid w:val="006302F2"/>
    <w:rsid w:val="006317FF"/>
    <w:rsid w:val="0063210D"/>
    <w:rsid w:val="0063284C"/>
    <w:rsid w:val="00636D1C"/>
    <w:rsid w:val="00640D6C"/>
    <w:rsid w:val="00645195"/>
    <w:rsid w:val="00646BED"/>
    <w:rsid w:val="00650160"/>
    <w:rsid w:val="00653112"/>
    <w:rsid w:val="00653453"/>
    <w:rsid w:val="00653DDC"/>
    <w:rsid w:val="006552B3"/>
    <w:rsid w:val="0066167D"/>
    <w:rsid w:val="00662193"/>
    <w:rsid w:val="00672608"/>
    <w:rsid w:val="006749AE"/>
    <w:rsid w:val="006765C1"/>
    <w:rsid w:val="0067690B"/>
    <w:rsid w:val="00676B7E"/>
    <w:rsid w:val="006921B4"/>
    <w:rsid w:val="0069282C"/>
    <w:rsid w:val="006938ED"/>
    <w:rsid w:val="006A0DE2"/>
    <w:rsid w:val="006A1349"/>
    <w:rsid w:val="006A6AF1"/>
    <w:rsid w:val="006A6E1C"/>
    <w:rsid w:val="006B1649"/>
    <w:rsid w:val="006B3B8D"/>
    <w:rsid w:val="006B6555"/>
    <w:rsid w:val="006C331B"/>
    <w:rsid w:val="006C343C"/>
    <w:rsid w:val="006C6006"/>
    <w:rsid w:val="006E0B40"/>
    <w:rsid w:val="006F17E9"/>
    <w:rsid w:val="006F2C74"/>
    <w:rsid w:val="006F4B9D"/>
    <w:rsid w:val="00701FBB"/>
    <w:rsid w:val="007043AF"/>
    <w:rsid w:val="00707848"/>
    <w:rsid w:val="00710566"/>
    <w:rsid w:val="00711F32"/>
    <w:rsid w:val="00713044"/>
    <w:rsid w:val="00714BB5"/>
    <w:rsid w:val="007170B4"/>
    <w:rsid w:val="0071796E"/>
    <w:rsid w:val="00721AC0"/>
    <w:rsid w:val="007242A7"/>
    <w:rsid w:val="00725A57"/>
    <w:rsid w:val="007271AF"/>
    <w:rsid w:val="007302E1"/>
    <w:rsid w:val="00730F24"/>
    <w:rsid w:val="007401FB"/>
    <w:rsid w:val="007411D8"/>
    <w:rsid w:val="00742FB3"/>
    <w:rsid w:val="00747CFD"/>
    <w:rsid w:val="00750E23"/>
    <w:rsid w:val="00754111"/>
    <w:rsid w:val="00756CD0"/>
    <w:rsid w:val="00777C34"/>
    <w:rsid w:val="00784A08"/>
    <w:rsid w:val="00790CB1"/>
    <w:rsid w:val="00795130"/>
    <w:rsid w:val="00797CA0"/>
    <w:rsid w:val="007B535A"/>
    <w:rsid w:val="007B79D1"/>
    <w:rsid w:val="007C0CB1"/>
    <w:rsid w:val="007C3E47"/>
    <w:rsid w:val="007D2F9F"/>
    <w:rsid w:val="007D4C92"/>
    <w:rsid w:val="007F38E5"/>
    <w:rsid w:val="00800047"/>
    <w:rsid w:val="00802F62"/>
    <w:rsid w:val="00806E5E"/>
    <w:rsid w:val="00810F38"/>
    <w:rsid w:val="008161FE"/>
    <w:rsid w:val="00816F4C"/>
    <w:rsid w:val="00817452"/>
    <w:rsid w:val="00823884"/>
    <w:rsid w:val="00830B5A"/>
    <w:rsid w:val="0083623A"/>
    <w:rsid w:val="008429B9"/>
    <w:rsid w:val="00852043"/>
    <w:rsid w:val="00853DCD"/>
    <w:rsid w:val="008569D2"/>
    <w:rsid w:val="008573E8"/>
    <w:rsid w:val="008606EC"/>
    <w:rsid w:val="0086229E"/>
    <w:rsid w:val="00881998"/>
    <w:rsid w:val="0088454E"/>
    <w:rsid w:val="00885360"/>
    <w:rsid w:val="0088771C"/>
    <w:rsid w:val="00891878"/>
    <w:rsid w:val="008966B5"/>
    <w:rsid w:val="008A6204"/>
    <w:rsid w:val="008B1FB2"/>
    <w:rsid w:val="008B3266"/>
    <w:rsid w:val="008B6AC6"/>
    <w:rsid w:val="008C7AF5"/>
    <w:rsid w:val="008D2C75"/>
    <w:rsid w:val="008D477E"/>
    <w:rsid w:val="008D4CD4"/>
    <w:rsid w:val="008D5285"/>
    <w:rsid w:val="008E12FE"/>
    <w:rsid w:val="008E46A9"/>
    <w:rsid w:val="008F0C6F"/>
    <w:rsid w:val="008F2245"/>
    <w:rsid w:val="008F3D62"/>
    <w:rsid w:val="009032E1"/>
    <w:rsid w:val="00904A2F"/>
    <w:rsid w:val="0090748E"/>
    <w:rsid w:val="00911CB8"/>
    <w:rsid w:val="00912DAB"/>
    <w:rsid w:val="00916126"/>
    <w:rsid w:val="009218E3"/>
    <w:rsid w:val="00924A6B"/>
    <w:rsid w:val="00931F72"/>
    <w:rsid w:val="00935728"/>
    <w:rsid w:val="0093681C"/>
    <w:rsid w:val="0093761F"/>
    <w:rsid w:val="009379C7"/>
    <w:rsid w:val="00940133"/>
    <w:rsid w:val="009415B0"/>
    <w:rsid w:val="009621F9"/>
    <w:rsid w:val="00964BBD"/>
    <w:rsid w:val="009679A3"/>
    <w:rsid w:val="0097221B"/>
    <w:rsid w:val="00976AB1"/>
    <w:rsid w:val="009813C3"/>
    <w:rsid w:val="0098558B"/>
    <w:rsid w:val="00993720"/>
    <w:rsid w:val="009A4280"/>
    <w:rsid w:val="009A52B1"/>
    <w:rsid w:val="009B0598"/>
    <w:rsid w:val="009B0725"/>
    <w:rsid w:val="009B15D7"/>
    <w:rsid w:val="009B4CDE"/>
    <w:rsid w:val="009D66ED"/>
    <w:rsid w:val="00A00048"/>
    <w:rsid w:val="00A02397"/>
    <w:rsid w:val="00A03055"/>
    <w:rsid w:val="00A04DBD"/>
    <w:rsid w:val="00A0788A"/>
    <w:rsid w:val="00A11CDA"/>
    <w:rsid w:val="00A1242F"/>
    <w:rsid w:val="00A174E0"/>
    <w:rsid w:val="00A20C45"/>
    <w:rsid w:val="00A25E60"/>
    <w:rsid w:val="00A26F94"/>
    <w:rsid w:val="00A3016C"/>
    <w:rsid w:val="00A30ECB"/>
    <w:rsid w:val="00A31E97"/>
    <w:rsid w:val="00A327F8"/>
    <w:rsid w:val="00A34085"/>
    <w:rsid w:val="00A34D66"/>
    <w:rsid w:val="00A41559"/>
    <w:rsid w:val="00A42720"/>
    <w:rsid w:val="00A44CC2"/>
    <w:rsid w:val="00A558D5"/>
    <w:rsid w:val="00A61231"/>
    <w:rsid w:val="00A616FD"/>
    <w:rsid w:val="00A643B0"/>
    <w:rsid w:val="00A6604C"/>
    <w:rsid w:val="00A71C0D"/>
    <w:rsid w:val="00A72745"/>
    <w:rsid w:val="00A74A22"/>
    <w:rsid w:val="00A76AA9"/>
    <w:rsid w:val="00A8189E"/>
    <w:rsid w:val="00A9092D"/>
    <w:rsid w:val="00AA4AA9"/>
    <w:rsid w:val="00AA5583"/>
    <w:rsid w:val="00AA6656"/>
    <w:rsid w:val="00AA6ED6"/>
    <w:rsid w:val="00AA7903"/>
    <w:rsid w:val="00AB2C46"/>
    <w:rsid w:val="00AB3E48"/>
    <w:rsid w:val="00AC3D05"/>
    <w:rsid w:val="00AD5332"/>
    <w:rsid w:val="00AD67BA"/>
    <w:rsid w:val="00B10125"/>
    <w:rsid w:val="00B108F6"/>
    <w:rsid w:val="00B252F3"/>
    <w:rsid w:val="00B26FA0"/>
    <w:rsid w:val="00B30F77"/>
    <w:rsid w:val="00B36479"/>
    <w:rsid w:val="00B41CBC"/>
    <w:rsid w:val="00B43155"/>
    <w:rsid w:val="00B525E6"/>
    <w:rsid w:val="00B575B6"/>
    <w:rsid w:val="00B61F2A"/>
    <w:rsid w:val="00B62C63"/>
    <w:rsid w:val="00B70878"/>
    <w:rsid w:val="00B7182B"/>
    <w:rsid w:val="00B80C1F"/>
    <w:rsid w:val="00B818B6"/>
    <w:rsid w:val="00B81AFC"/>
    <w:rsid w:val="00B82E54"/>
    <w:rsid w:val="00B85A5B"/>
    <w:rsid w:val="00B8719F"/>
    <w:rsid w:val="00B97C90"/>
    <w:rsid w:val="00BA5A0A"/>
    <w:rsid w:val="00BB28B6"/>
    <w:rsid w:val="00BB3155"/>
    <w:rsid w:val="00BC34E8"/>
    <w:rsid w:val="00BD71E1"/>
    <w:rsid w:val="00BE0010"/>
    <w:rsid w:val="00BE6C35"/>
    <w:rsid w:val="00BF06F6"/>
    <w:rsid w:val="00BF59A2"/>
    <w:rsid w:val="00C104F7"/>
    <w:rsid w:val="00C12274"/>
    <w:rsid w:val="00C12992"/>
    <w:rsid w:val="00C15015"/>
    <w:rsid w:val="00C251A6"/>
    <w:rsid w:val="00C252AB"/>
    <w:rsid w:val="00C33446"/>
    <w:rsid w:val="00C33FC2"/>
    <w:rsid w:val="00C4106C"/>
    <w:rsid w:val="00C4202C"/>
    <w:rsid w:val="00C50EC9"/>
    <w:rsid w:val="00C649FA"/>
    <w:rsid w:val="00C7392A"/>
    <w:rsid w:val="00C80E5C"/>
    <w:rsid w:val="00C84980"/>
    <w:rsid w:val="00C849B7"/>
    <w:rsid w:val="00C86FF9"/>
    <w:rsid w:val="00C90409"/>
    <w:rsid w:val="00C9189B"/>
    <w:rsid w:val="00C92F60"/>
    <w:rsid w:val="00C945F6"/>
    <w:rsid w:val="00C955F9"/>
    <w:rsid w:val="00CA0687"/>
    <w:rsid w:val="00CA0690"/>
    <w:rsid w:val="00CA6A8B"/>
    <w:rsid w:val="00CB08FE"/>
    <w:rsid w:val="00CB4322"/>
    <w:rsid w:val="00CD3D56"/>
    <w:rsid w:val="00CE17A6"/>
    <w:rsid w:val="00CE1F3C"/>
    <w:rsid w:val="00D0037C"/>
    <w:rsid w:val="00D02089"/>
    <w:rsid w:val="00D10B1B"/>
    <w:rsid w:val="00D16CBA"/>
    <w:rsid w:val="00D2049E"/>
    <w:rsid w:val="00D212FC"/>
    <w:rsid w:val="00D2322F"/>
    <w:rsid w:val="00D23D63"/>
    <w:rsid w:val="00D3569B"/>
    <w:rsid w:val="00D36F1F"/>
    <w:rsid w:val="00D40118"/>
    <w:rsid w:val="00D44684"/>
    <w:rsid w:val="00D45286"/>
    <w:rsid w:val="00D47FEE"/>
    <w:rsid w:val="00D604A7"/>
    <w:rsid w:val="00D71FD7"/>
    <w:rsid w:val="00D731C9"/>
    <w:rsid w:val="00D75E37"/>
    <w:rsid w:val="00D93620"/>
    <w:rsid w:val="00D94A81"/>
    <w:rsid w:val="00D97449"/>
    <w:rsid w:val="00DB1D1A"/>
    <w:rsid w:val="00DB270D"/>
    <w:rsid w:val="00DB667C"/>
    <w:rsid w:val="00DC58F1"/>
    <w:rsid w:val="00DD4CB9"/>
    <w:rsid w:val="00DD54E9"/>
    <w:rsid w:val="00DD6F14"/>
    <w:rsid w:val="00DE0EE6"/>
    <w:rsid w:val="00DE3DB8"/>
    <w:rsid w:val="00DE6726"/>
    <w:rsid w:val="00DF0DC7"/>
    <w:rsid w:val="00DF5570"/>
    <w:rsid w:val="00DF7EF8"/>
    <w:rsid w:val="00E0078C"/>
    <w:rsid w:val="00E03E70"/>
    <w:rsid w:val="00E0452C"/>
    <w:rsid w:val="00E06EC4"/>
    <w:rsid w:val="00E122A8"/>
    <w:rsid w:val="00E16FB6"/>
    <w:rsid w:val="00E2003D"/>
    <w:rsid w:val="00E21B15"/>
    <w:rsid w:val="00E229C8"/>
    <w:rsid w:val="00E25F73"/>
    <w:rsid w:val="00E2691E"/>
    <w:rsid w:val="00E321D4"/>
    <w:rsid w:val="00E32828"/>
    <w:rsid w:val="00E422FE"/>
    <w:rsid w:val="00E43882"/>
    <w:rsid w:val="00E43FC9"/>
    <w:rsid w:val="00E47494"/>
    <w:rsid w:val="00E50E7B"/>
    <w:rsid w:val="00E5463F"/>
    <w:rsid w:val="00E64FC8"/>
    <w:rsid w:val="00E73C8E"/>
    <w:rsid w:val="00E744FD"/>
    <w:rsid w:val="00E74D3A"/>
    <w:rsid w:val="00E87F5B"/>
    <w:rsid w:val="00E94802"/>
    <w:rsid w:val="00EA3B28"/>
    <w:rsid w:val="00EB07CC"/>
    <w:rsid w:val="00EB2010"/>
    <w:rsid w:val="00EB683B"/>
    <w:rsid w:val="00ED2D52"/>
    <w:rsid w:val="00ED5018"/>
    <w:rsid w:val="00ED602E"/>
    <w:rsid w:val="00ED6CB4"/>
    <w:rsid w:val="00EE104B"/>
    <w:rsid w:val="00EE1255"/>
    <w:rsid w:val="00EE34E9"/>
    <w:rsid w:val="00EF195D"/>
    <w:rsid w:val="00EF1CCE"/>
    <w:rsid w:val="00EF38D9"/>
    <w:rsid w:val="00EF4B37"/>
    <w:rsid w:val="00EF69CD"/>
    <w:rsid w:val="00EF6C27"/>
    <w:rsid w:val="00F06305"/>
    <w:rsid w:val="00F140B9"/>
    <w:rsid w:val="00F1666C"/>
    <w:rsid w:val="00F175ED"/>
    <w:rsid w:val="00F20FBA"/>
    <w:rsid w:val="00F2479C"/>
    <w:rsid w:val="00F31BFF"/>
    <w:rsid w:val="00F33879"/>
    <w:rsid w:val="00F35E8A"/>
    <w:rsid w:val="00F43A44"/>
    <w:rsid w:val="00F50B6B"/>
    <w:rsid w:val="00F525F7"/>
    <w:rsid w:val="00F527BA"/>
    <w:rsid w:val="00F561D7"/>
    <w:rsid w:val="00F56DDA"/>
    <w:rsid w:val="00F61E22"/>
    <w:rsid w:val="00F622A0"/>
    <w:rsid w:val="00F626B4"/>
    <w:rsid w:val="00F66F02"/>
    <w:rsid w:val="00F6734A"/>
    <w:rsid w:val="00F67CDD"/>
    <w:rsid w:val="00F77741"/>
    <w:rsid w:val="00F802F3"/>
    <w:rsid w:val="00F832B0"/>
    <w:rsid w:val="00F850D8"/>
    <w:rsid w:val="00F907A7"/>
    <w:rsid w:val="00F91A85"/>
    <w:rsid w:val="00F92E2D"/>
    <w:rsid w:val="00F96213"/>
    <w:rsid w:val="00FA3BB5"/>
    <w:rsid w:val="00FA6795"/>
    <w:rsid w:val="00FA73BC"/>
    <w:rsid w:val="00FB125D"/>
    <w:rsid w:val="00FB1459"/>
    <w:rsid w:val="00FB1C86"/>
    <w:rsid w:val="00FB57E9"/>
    <w:rsid w:val="00FB5E68"/>
    <w:rsid w:val="00FC1405"/>
    <w:rsid w:val="00FC1A40"/>
    <w:rsid w:val="00FC2AF8"/>
    <w:rsid w:val="00FC303E"/>
    <w:rsid w:val="00FD1BB4"/>
    <w:rsid w:val="00FD2679"/>
    <w:rsid w:val="00FE752E"/>
    <w:rsid w:val="00FE7CC3"/>
    <w:rsid w:val="00FF3B77"/>
    <w:rsid w:val="00FF70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7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FEE"/>
    <w:pPr>
      <w:spacing w:after="0" w:line="240" w:lineRule="atLeast"/>
    </w:pPr>
    <w:rPr>
      <w:rFonts w:ascii="Georgia" w:hAnsi="Georgia"/>
      <w:sz w:val="20"/>
    </w:rPr>
  </w:style>
  <w:style w:type="paragraph" w:styleId="Rubrik1">
    <w:name w:val="heading 1"/>
    <w:basedOn w:val="Normal"/>
    <w:next w:val="Normal"/>
    <w:link w:val="Rubrik1Char"/>
    <w:autoRedefine/>
    <w:uiPriority w:val="9"/>
    <w:qFormat/>
    <w:rsid w:val="00797CA0"/>
    <w:pPr>
      <w:keepNext/>
      <w:keepLines/>
      <w:spacing w:before="240" w:after="60" w:line="30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autoRedefine/>
    <w:uiPriority w:val="9"/>
    <w:qFormat/>
    <w:rsid w:val="00797CA0"/>
    <w:pPr>
      <w:keepNext/>
      <w:keepLines/>
      <w:spacing w:before="240" w:after="60" w:line="280" w:lineRule="atLeast"/>
      <w:outlineLvl w:val="1"/>
    </w:pPr>
    <w:rPr>
      <w:rFonts w:ascii="Arial" w:eastAsiaTheme="majorEastAsia" w:hAnsi="Arial" w:cstheme="majorBidi"/>
      <w:b/>
      <w:bCs/>
      <w:sz w:val="24"/>
      <w:szCs w:val="26"/>
    </w:rPr>
  </w:style>
  <w:style w:type="paragraph" w:styleId="Rubrik3">
    <w:name w:val="heading 3"/>
    <w:basedOn w:val="Normal"/>
    <w:next w:val="Normal"/>
    <w:link w:val="Rubrik3Char"/>
    <w:autoRedefine/>
    <w:uiPriority w:val="9"/>
    <w:qFormat/>
    <w:rsid w:val="00797CA0"/>
    <w:pPr>
      <w:keepNext/>
      <w:keepLines/>
      <w:spacing w:before="240" w:after="60" w:line="280" w:lineRule="atLeast"/>
      <w:outlineLvl w:val="2"/>
    </w:pPr>
    <w:rPr>
      <w:rFonts w:ascii="Arial" w:eastAsiaTheme="majorEastAsia" w:hAnsi="Arial" w:cstheme="majorBidi"/>
      <w:bCs/>
      <w:caps/>
    </w:rPr>
  </w:style>
  <w:style w:type="paragraph" w:styleId="Rubrik4">
    <w:name w:val="heading 4"/>
    <w:basedOn w:val="Normal"/>
    <w:next w:val="Normal"/>
    <w:link w:val="Rubrik4Char"/>
    <w:autoRedefine/>
    <w:uiPriority w:val="9"/>
    <w:qFormat/>
    <w:rsid w:val="00797CA0"/>
    <w:pPr>
      <w:keepNext/>
      <w:keepLines/>
      <w:spacing w:before="240" w:after="60"/>
      <w:outlineLvl w:val="3"/>
    </w:pPr>
    <w:rPr>
      <w:rFonts w:ascii="Arial" w:eastAsiaTheme="majorEastAsia" w:hAnsi="Arial" w:cstheme="majorBidi"/>
      <w:b/>
      <w:bCs/>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97CA0"/>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797CA0"/>
    <w:rPr>
      <w:rFonts w:ascii="Arial" w:eastAsiaTheme="majorEastAsia" w:hAnsi="Arial" w:cstheme="majorBidi"/>
      <w:b/>
      <w:bCs/>
      <w:sz w:val="24"/>
      <w:szCs w:val="26"/>
    </w:rPr>
  </w:style>
  <w:style w:type="paragraph" w:styleId="Liststycke">
    <w:name w:val="List Paragraph"/>
    <w:basedOn w:val="Normal"/>
    <w:uiPriority w:val="34"/>
    <w:qFormat/>
    <w:rsid w:val="0032784C"/>
    <w:pPr>
      <w:ind w:left="720"/>
      <w:contextualSpacing/>
    </w:pPr>
    <w:rPr>
      <w:rFonts w:eastAsia="Times New Roman" w:cs="Times New Roman"/>
      <w:szCs w:val="24"/>
      <w:lang w:eastAsia="sv-SE"/>
    </w:rPr>
  </w:style>
  <w:style w:type="character" w:customStyle="1" w:styleId="Rubrik3Char">
    <w:name w:val="Rubrik 3 Char"/>
    <w:basedOn w:val="Standardstycketeckensnitt"/>
    <w:link w:val="Rubrik3"/>
    <w:uiPriority w:val="9"/>
    <w:rsid w:val="00797CA0"/>
    <w:rPr>
      <w:rFonts w:ascii="Arial" w:eastAsiaTheme="majorEastAsia" w:hAnsi="Arial" w:cstheme="majorBidi"/>
      <w:bCs/>
      <w:caps/>
      <w:sz w:val="20"/>
    </w:rPr>
  </w:style>
  <w:style w:type="character" w:customStyle="1" w:styleId="Rubrik4Char">
    <w:name w:val="Rubrik 4 Char"/>
    <w:basedOn w:val="Standardstycketeckensnitt"/>
    <w:link w:val="Rubrik4"/>
    <w:uiPriority w:val="9"/>
    <w:rsid w:val="00797CA0"/>
    <w:rPr>
      <w:rFonts w:ascii="Arial" w:eastAsiaTheme="majorEastAsia" w:hAnsi="Arial" w:cstheme="majorBidi"/>
      <w:b/>
      <w:bCs/>
      <w:iCs/>
      <w:sz w:val="20"/>
    </w:rPr>
  </w:style>
  <w:style w:type="paragraph" w:styleId="Sidhuvud">
    <w:name w:val="header"/>
    <w:basedOn w:val="Normal"/>
    <w:link w:val="SidhuvudChar"/>
    <w:unhideWhenUsed/>
    <w:rsid w:val="00FD2679"/>
    <w:pPr>
      <w:tabs>
        <w:tab w:val="center" w:pos="4536"/>
        <w:tab w:val="right" w:pos="9072"/>
      </w:tabs>
    </w:pPr>
  </w:style>
  <w:style w:type="character" w:customStyle="1" w:styleId="SidhuvudChar">
    <w:name w:val="Sidhuvud Char"/>
    <w:basedOn w:val="Standardstycketeckensnitt"/>
    <w:link w:val="Sidhuvud"/>
    <w:rsid w:val="00FD2679"/>
    <w:rPr>
      <w:rFonts w:ascii="Georgia" w:hAnsi="Georgia"/>
    </w:rPr>
  </w:style>
  <w:style w:type="paragraph" w:styleId="Sidfot">
    <w:name w:val="footer"/>
    <w:basedOn w:val="Normal"/>
    <w:link w:val="SidfotChar"/>
    <w:uiPriority w:val="99"/>
    <w:unhideWhenUsed/>
    <w:rsid w:val="00FD2679"/>
    <w:pPr>
      <w:tabs>
        <w:tab w:val="center" w:pos="4536"/>
        <w:tab w:val="right" w:pos="9072"/>
      </w:tabs>
    </w:pPr>
  </w:style>
  <w:style w:type="character" w:customStyle="1" w:styleId="SidfotChar">
    <w:name w:val="Sidfot Char"/>
    <w:basedOn w:val="Standardstycketeckensnitt"/>
    <w:link w:val="Sidfot"/>
    <w:uiPriority w:val="99"/>
    <w:rsid w:val="00FD2679"/>
    <w:rPr>
      <w:rFonts w:ascii="Georgia" w:hAnsi="Georgia"/>
    </w:rPr>
  </w:style>
  <w:style w:type="paragraph" w:customStyle="1" w:styleId="Ingress">
    <w:name w:val="Ingress"/>
    <w:basedOn w:val="Normal"/>
    <w:next w:val="Normal"/>
    <w:autoRedefine/>
    <w:qFormat/>
    <w:rsid w:val="00144807"/>
    <w:pPr>
      <w:spacing w:line="280" w:lineRule="atLeast"/>
    </w:pPr>
    <w:rPr>
      <w:rFonts w:ascii="Arial" w:hAnsi="Arial"/>
      <w:sz w:val="24"/>
    </w:rPr>
  </w:style>
  <w:style w:type="paragraph" w:styleId="Punktlista">
    <w:name w:val="List Bullet"/>
    <w:basedOn w:val="Normal"/>
    <w:autoRedefine/>
    <w:uiPriority w:val="99"/>
    <w:unhideWhenUsed/>
    <w:qFormat/>
    <w:rsid w:val="00611252"/>
    <w:pPr>
      <w:numPr>
        <w:numId w:val="22"/>
      </w:numPr>
      <w:tabs>
        <w:tab w:val="left" w:pos="641"/>
      </w:tabs>
      <w:contextualSpacing/>
    </w:pPr>
  </w:style>
  <w:style w:type="paragraph" w:styleId="Ingetavstnd">
    <w:name w:val="No Spacing"/>
    <w:uiPriority w:val="1"/>
    <w:rsid w:val="00421AC6"/>
    <w:pPr>
      <w:spacing w:after="0" w:line="240" w:lineRule="auto"/>
    </w:pPr>
    <w:rPr>
      <w:rFonts w:ascii="Georgia" w:hAnsi="Georgia"/>
      <w:sz w:val="20"/>
    </w:rPr>
  </w:style>
  <w:style w:type="paragraph" w:styleId="Brdtext">
    <w:name w:val="Body Text"/>
    <w:basedOn w:val="Normal"/>
    <w:link w:val="BrdtextChar"/>
    <w:uiPriority w:val="99"/>
    <w:semiHidden/>
    <w:unhideWhenUsed/>
    <w:qFormat/>
    <w:rsid w:val="00421AC6"/>
    <w:pPr>
      <w:spacing w:after="120"/>
    </w:pPr>
  </w:style>
  <w:style w:type="character" w:customStyle="1" w:styleId="BrdtextChar">
    <w:name w:val="Brödtext Char"/>
    <w:basedOn w:val="Standardstycketeckensnitt"/>
    <w:link w:val="Brdtext"/>
    <w:uiPriority w:val="99"/>
    <w:semiHidden/>
    <w:rsid w:val="00421AC6"/>
    <w:rPr>
      <w:rFonts w:ascii="Georgia" w:hAnsi="Georgia"/>
      <w:sz w:val="20"/>
    </w:rPr>
  </w:style>
  <w:style w:type="character" w:styleId="Platshllartext">
    <w:name w:val="Placeholder Text"/>
    <w:basedOn w:val="Standardstycketeckensnitt"/>
    <w:uiPriority w:val="99"/>
    <w:semiHidden/>
    <w:rsid w:val="005D48E7"/>
    <w:rPr>
      <w:color w:val="808080"/>
    </w:rPr>
  </w:style>
  <w:style w:type="paragraph" w:styleId="Ballongtext">
    <w:name w:val="Balloon Text"/>
    <w:basedOn w:val="Normal"/>
    <w:link w:val="BallongtextChar"/>
    <w:uiPriority w:val="99"/>
    <w:semiHidden/>
    <w:unhideWhenUsed/>
    <w:rsid w:val="005D48E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D48E7"/>
    <w:rPr>
      <w:rFonts w:ascii="Tahoma" w:hAnsi="Tahoma" w:cs="Tahoma"/>
      <w:sz w:val="16"/>
      <w:szCs w:val="16"/>
    </w:rPr>
  </w:style>
  <w:style w:type="character" w:styleId="Kommentarsreferens">
    <w:name w:val="annotation reference"/>
    <w:basedOn w:val="Standardstycketeckensnitt"/>
    <w:uiPriority w:val="99"/>
    <w:semiHidden/>
    <w:unhideWhenUsed/>
    <w:rsid w:val="003A380F"/>
    <w:rPr>
      <w:sz w:val="16"/>
      <w:szCs w:val="16"/>
    </w:rPr>
  </w:style>
  <w:style w:type="paragraph" w:styleId="Kommentarer">
    <w:name w:val="annotation text"/>
    <w:basedOn w:val="Normal"/>
    <w:link w:val="KommentarerChar"/>
    <w:uiPriority w:val="99"/>
    <w:semiHidden/>
    <w:unhideWhenUsed/>
    <w:rsid w:val="003A380F"/>
    <w:pPr>
      <w:spacing w:line="240" w:lineRule="auto"/>
    </w:pPr>
    <w:rPr>
      <w:szCs w:val="20"/>
    </w:rPr>
  </w:style>
  <w:style w:type="character" w:customStyle="1" w:styleId="KommentarerChar">
    <w:name w:val="Kommentarer Char"/>
    <w:basedOn w:val="Standardstycketeckensnitt"/>
    <w:link w:val="Kommentarer"/>
    <w:uiPriority w:val="99"/>
    <w:semiHidden/>
    <w:rsid w:val="003A380F"/>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3A380F"/>
    <w:rPr>
      <w:b/>
      <w:bCs/>
    </w:rPr>
  </w:style>
  <w:style w:type="character" w:customStyle="1" w:styleId="KommentarsmneChar">
    <w:name w:val="Kommentarsämne Char"/>
    <w:basedOn w:val="KommentarerChar"/>
    <w:link w:val="Kommentarsmne"/>
    <w:uiPriority w:val="99"/>
    <w:semiHidden/>
    <w:rsid w:val="003A380F"/>
    <w:rPr>
      <w:rFonts w:ascii="Georgia" w:hAnsi="Georgia"/>
      <w:b/>
      <w:bCs/>
      <w:sz w:val="20"/>
      <w:szCs w:val="20"/>
    </w:rPr>
  </w:style>
  <w:style w:type="character" w:styleId="Hyperlnk">
    <w:name w:val="Hyperlink"/>
    <w:basedOn w:val="Standardstycketeckensnitt"/>
    <w:uiPriority w:val="99"/>
    <w:unhideWhenUsed/>
    <w:rsid w:val="00611252"/>
    <w:rPr>
      <w:color w:val="0000FF" w:themeColor="hyperlink"/>
      <w:u w:val="single"/>
    </w:rPr>
  </w:style>
  <w:style w:type="paragraph" w:customStyle="1" w:styleId="NormalBasmall">
    <w:name w:val="Normal Basmall"/>
    <w:basedOn w:val="Normal"/>
    <w:rsid w:val="00611252"/>
    <w:pPr>
      <w:spacing w:line="300" w:lineRule="atLeast"/>
      <w:ind w:right="1701"/>
    </w:pPr>
    <w:rPr>
      <w:rFonts w:ascii="Times New Roman" w:eastAsia="Times New Roman" w:hAnsi="Times New Roman" w:cs="Times New Roman"/>
      <w:sz w:val="22"/>
      <w:szCs w:val="24"/>
      <w:lang w:eastAsia="sv-SE"/>
    </w:rPr>
  </w:style>
  <w:style w:type="paragraph" w:customStyle="1" w:styleId="Default">
    <w:name w:val="Default"/>
    <w:basedOn w:val="Normal"/>
    <w:rsid w:val="007D2F9F"/>
    <w:pPr>
      <w:autoSpaceDE w:val="0"/>
      <w:autoSpaceDN w:val="0"/>
      <w:spacing w:line="240" w:lineRule="auto"/>
    </w:pPr>
    <w:rPr>
      <w:rFonts w:ascii="Calibri" w:hAnsi="Calibri" w:cs="Times New Roman"/>
      <w:color w:val="000000"/>
      <w:sz w:val="24"/>
      <w:szCs w:val="24"/>
      <w:lang w:eastAsia="sv-SE"/>
    </w:rPr>
  </w:style>
  <w:style w:type="character" w:styleId="AnvndHyperlnk">
    <w:name w:val="FollowedHyperlink"/>
    <w:basedOn w:val="Standardstycketeckensnitt"/>
    <w:uiPriority w:val="99"/>
    <w:semiHidden/>
    <w:unhideWhenUsed/>
    <w:rsid w:val="007D2F9F"/>
    <w:rPr>
      <w:color w:val="800080" w:themeColor="followedHyperlink"/>
      <w:u w:val="single"/>
    </w:rPr>
  </w:style>
  <w:style w:type="table" w:styleId="Tabellrutnt">
    <w:name w:val="Table Grid"/>
    <w:basedOn w:val="Normaltabell"/>
    <w:uiPriority w:val="59"/>
    <w:rsid w:val="00F6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44495">
      <w:bodyDiv w:val="1"/>
      <w:marLeft w:val="0"/>
      <w:marRight w:val="0"/>
      <w:marTop w:val="0"/>
      <w:marBottom w:val="0"/>
      <w:divBdr>
        <w:top w:val="none" w:sz="0" w:space="0" w:color="auto"/>
        <w:left w:val="none" w:sz="0" w:space="0" w:color="auto"/>
        <w:bottom w:val="none" w:sz="0" w:space="0" w:color="auto"/>
        <w:right w:val="none" w:sz="0" w:space="0" w:color="auto"/>
      </w:divBdr>
    </w:div>
    <w:div w:id="1193958627">
      <w:bodyDiv w:val="1"/>
      <w:marLeft w:val="0"/>
      <w:marRight w:val="0"/>
      <w:marTop w:val="0"/>
      <w:marBottom w:val="0"/>
      <w:divBdr>
        <w:top w:val="none" w:sz="0" w:space="0" w:color="auto"/>
        <w:left w:val="none" w:sz="0" w:space="0" w:color="auto"/>
        <w:bottom w:val="none" w:sz="0" w:space="0" w:color="auto"/>
        <w:right w:val="none" w:sz="0" w:space="0" w:color="auto"/>
      </w:divBdr>
      <w:divsChild>
        <w:div w:id="224338054">
          <w:marLeft w:val="360"/>
          <w:marRight w:val="0"/>
          <w:marTop w:val="200"/>
          <w:marBottom w:val="0"/>
          <w:divBdr>
            <w:top w:val="none" w:sz="0" w:space="0" w:color="auto"/>
            <w:left w:val="none" w:sz="0" w:space="0" w:color="auto"/>
            <w:bottom w:val="none" w:sz="0" w:space="0" w:color="auto"/>
            <w:right w:val="none" w:sz="0" w:space="0" w:color="auto"/>
          </w:divBdr>
        </w:div>
        <w:div w:id="1122387399">
          <w:marLeft w:val="360"/>
          <w:marRight w:val="0"/>
          <w:marTop w:val="200"/>
          <w:marBottom w:val="0"/>
          <w:divBdr>
            <w:top w:val="none" w:sz="0" w:space="0" w:color="auto"/>
            <w:left w:val="none" w:sz="0" w:space="0" w:color="auto"/>
            <w:bottom w:val="none" w:sz="0" w:space="0" w:color="auto"/>
            <w:right w:val="none" w:sz="0" w:space="0" w:color="auto"/>
          </w:divBdr>
        </w:div>
        <w:div w:id="652762190">
          <w:marLeft w:val="360"/>
          <w:marRight w:val="0"/>
          <w:marTop w:val="200"/>
          <w:marBottom w:val="0"/>
          <w:divBdr>
            <w:top w:val="none" w:sz="0" w:space="0" w:color="auto"/>
            <w:left w:val="none" w:sz="0" w:space="0" w:color="auto"/>
            <w:bottom w:val="none" w:sz="0" w:space="0" w:color="auto"/>
            <w:right w:val="none" w:sz="0" w:space="0" w:color="auto"/>
          </w:divBdr>
        </w:div>
        <w:div w:id="1838958165">
          <w:marLeft w:val="1080"/>
          <w:marRight w:val="0"/>
          <w:marTop w:val="100"/>
          <w:marBottom w:val="0"/>
          <w:divBdr>
            <w:top w:val="none" w:sz="0" w:space="0" w:color="auto"/>
            <w:left w:val="none" w:sz="0" w:space="0" w:color="auto"/>
            <w:bottom w:val="none" w:sz="0" w:space="0" w:color="auto"/>
            <w:right w:val="none" w:sz="0" w:space="0" w:color="auto"/>
          </w:divBdr>
        </w:div>
        <w:div w:id="1117136176">
          <w:marLeft w:val="1080"/>
          <w:marRight w:val="0"/>
          <w:marTop w:val="100"/>
          <w:marBottom w:val="0"/>
          <w:divBdr>
            <w:top w:val="none" w:sz="0" w:space="0" w:color="auto"/>
            <w:left w:val="none" w:sz="0" w:space="0" w:color="auto"/>
            <w:bottom w:val="none" w:sz="0" w:space="0" w:color="auto"/>
            <w:right w:val="none" w:sz="0" w:space="0" w:color="auto"/>
          </w:divBdr>
        </w:div>
        <w:div w:id="42750278">
          <w:marLeft w:val="1080"/>
          <w:marRight w:val="0"/>
          <w:marTop w:val="100"/>
          <w:marBottom w:val="0"/>
          <w:divBdr>
            <w:top w:val="none" w:sz="0" w:space="0" w:color="auto"/>
            <w:left w:val="none" w:sz="0" w:space="0" w:color="auto"/>
            <w:bottom w:val="none" w:sz="0" w:space="0" w:color="auto"/>
            <w:right w:val="none" w:sz="0" w:space="0" w:color="auto"/>
          </w:divBdr>
        </w:div>
        <w:div w:id="762073836">
          <w:marLeft w:val="1080"/>
          <w:marRight w:val="0"/>
          <w:marTop w:val="100"/>
          <w:marBottom w:val="0"/>
          <w:divBdr>
            <w:top w:val="none" w:sz="0" w:space="0" w:color="auto"/>
            <w:left w:val="none" w:sz="0" w:space="0" w:color="auto"/>
            <w:bottom w:val="none" w:sz="0" w:space="0" w:color="auto"/>
            <w:right w:val="none" w:sz="0" w:space="0" w:color="auto"/>
          </w:divBdr>
        </w:div>
        <w:div w:id="2043901630">
          <w:marLeft w:val="1080"/>
          <w:marRight w:val="0"/>
          <w:marTop w:val="100"/>
          <w:marBottom w:val="0"/>
          <w:divBdr>
            <w:top w:val="none" w:sz="0" w:space="0" w:color="auto"/>
            <w:left w:val="none" w:sz="0" w:space="0" w:color="auto"/>
            <w:bottom w:val="none" w:sz="0" w:space="0" w:color="auto"/>
            <w:right w:val="none" w:sz="0" w:space="0" w:color="auto"/>
          </w:divBdr>
        </w:div>
        <w:div w:id="1065644055">
          <w:marLeft w:val="1080"/>
          <w:marRight w:val="0"/>
          <w:marTop w:val="100"/>
          <w:marBottom w:val="0"/>
          <w:divBdr>
            <w:top w:val="none" w:sz="0" w:space="0" w:color="auto"/>
            <w:left w:val="none" w:sz="0" w:space="0" w:color="auto"/>
            <w:bottom w:val="none" w:sz="0" w:space="0" w:color="auto"/>
            <w:right w:val="none" w:sz="0" w:space="0" w:color="auto"/>
          </w:divBdr>
        </w:div>
        <w:div w:id="808403634">
          <w:marLeft w:val="1080"/>
          <w:marRight w:val="0"/>
          <w:marTop w:val="100"/>
          <w:marBottom w:val="0"/>
          <w:divBdr>
            <w:top w:val="none" w:sz="0" w:space="0" w:color="auto"/>
            <w:left w:val="none" w:sz="0" w:space="0" w:color="auto"/>
            <w:bottom w:val="none" w:sz="0" w:space="0" w:color="auto"/>
            <w:right w:val="none" w:sz="0" w:space="0" w:color="auto"/>
          </w:divBdr>
        </w:div>
      </w:divsChild>
    </w:div>
    <w:div w:id="1826360132">
      <w:bodyDiv w:val="1"/>
      <w:marLeft w:val="0"/>
      <w:marRight w:val="0"/>
      <w:marTop w:val="0"/>
      <w:marBottom w:val="0"/>
      <w:divBdr>
        <w:top w:val="none" w:sz="0" w:space="0" w:color="auto"/>
        <w:left w:val="none" w:sz="0" w:space="0" w:color="auto"/>
        <w:bottom w:val="none" w:sz="0" w:space="0" w:color="auto"/>
        <w:right w:val="none" w:sz="0" w:space="0" w:color="auto"/>
      </w:divBdr>
    </w:div>
    <w:div w:id="2036684740">
      <w:bodyDiv w:val="1"/>
      <w:marLeft w:val="0"/>
      <w:marRight w:val="0"/>
      <w:marTop w:val="0"/>
      <w:marBottom w:val="0"/>
      <w:divBdr>
        <w:top w:val="none" w:sz="0" w:space="0" w:color="auto"/>
        <w:left w:val="none" w:sz="0" w:space="0" w:color="auto"/>
        <w:bottom w:val="none" w:sz="0" w:space="0" w:color="auto"/>
        <w:right w:val="none" w:sz="0" w:space="0" w:color="auto"/>
      </w:divBdr>
      <w:divsChild>
        <w:div w:id="570039454">
          <w:marLeft w:val="360"/>
          <w:marRight w:val="0"/>
          <w:marTop w:val="200"/>
          <w:marBottom w:val="0"/>
          <w:divBdr>
            <w:top w:val="none" w:sz="0" w:space="0" w:color="auto"/>
            <w:left w:val="none" w:sz="0" w:space="0" w:color="auto"/>
            <w:bottom w:val="none" w:sz="0" w:space="0" w:color="auto"/>
            <w:right w:val="none" w:sz="0" w:space="0" w:color="auto"/>
          </w:divBdr>
        </w:div>
        <w:div w:id="921717034">
          <w:marLeft w:val="360"/>
          <w:marRight w:val="0"/>
          <w:marTop w:val="200"/>
          <w:marBottom w:val="0"/>
          <w:divBdr>
            <w:top w:val="none" w:sz="0" w:space="0" w:color="auto"/>
            <w:left w:val="none" w:sz="0" w:space="0" w:color="auto"/>
            <w:bottom w:val="none" w:sz="0" w:space="0" w:color="auto"/>
            <w:right w:val="none" w:sz="0" w:space="0" w:color="auto"/>
          </w:divBdr>
        </w:div>
        <w:div w:id="115291926">
          <w:marLeft w:val="360"/>
          <w:marRight w:val="0"/>
          <w:marTop w:val="200"/>
          <w:marBottom w:val="0"/>
          <w:divBdr>
            <w:top w:val="none" w:sz="0" w:space="0" w:color="auto"/>
            <w:left w:val="none" w:sz="0" w:space="0" w:color="auto"/>
            <w:bottom w:val="none" w:sz="0" w:space="0" w:color="auto"/>
            <w:right w:val="none" w:sz="0" w:space="0" w:color="auto"/>
          </w:divBdr>
        </w:div>
        <w:div w:id="22177498">
          <w:marLeft w:val="1080"/>
          <w:marRight w:val="0"/>
          <w:marTop w:val="100"/>
          <w:marBottom w:val="0"/>
          <w:divBdr>
            <w:top w:val="none" w:sz="0" w:space="0" w:color="auto"/>
            <w:left w:val="none" w:sz="0" w:space="0" w:color="auto"/>
            <w:bottom w:val="none" w:sz="0" w:space="0" w:color="auto"/>
            <w:right w:val="none" w:sz="0" w:space="0" w:color="auto"/>
          </w:divBdr>
        </w:div>
        <w:div w:id="1608392916">
          <w:marLeft w:val="1080"/>
          <w:marRight w:val="0"/>
          <w:marTop w:val="100"/>
          <w:marBottom w:val="0"/>
          <w:divBdr>
            <w:top w:val="none" w:sz="0" w:space="0" w:color="auto"/>
            <w:left w:val="none" w:sz="0" w:space="0" w:color="auto"/>
            <w:bottom w:val="none" w:sz="0" w:space="0" w:color="auto"/>
            <w:right w:val="none" w:sz="0" w:space="0" w:color="auto"/>
          </w:divBdr>
        </w:div>
        <w:div w:id="1440643617">
          <w:marLeft w:val="1080"/>
          <w:marRight w:val="0"/>
          <w:marTop w:val="100"/>
          <w:marBottom w:val="0"/>
          <w:divBdr>
            <w:top w:val="none" w:sz="0" w:space="0" w:color="auto"/>
            <w:left w:val="none" w:sz="0" w:space="0" w:color="auto"/>
            <w:bottom w:val="none" w:sz="0" w:space="0" w:color="auto"/>
            <w:right w:val="none" w:sz="0" w:space="0" w:color="auto"/>
          </w:divBdr>
        </w:div>
        <w:div w:id="131035906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metodgruppen.nu/web/page.aspx?refid=7&amp;newsid=166547&amp;page=1" TargetMode="External"/><Relationship Id="rId26" Type="http://schemas.openxmlformats.org/officeDocument/2006/relationships/hyperlink" Target="mailto:kenneth.lind@trafikverket.se" TargetMode="Externa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mailto:kenneth.lind@trafikverket.se" TargetMode="External"/><Relationship Id="rId2" Type="http://schemas.openxmlformats.org/officeDocument/2006/relationships/customXml" Target="../customXml/item2.xml"/><Relationship Id="rId16" Type="http://schemas.openxmlformats.org/officeDocument/2006/relationships/hyperlink" Target="http://www.metodgruppen.nu/web/page.aspx?refid=18" TargetMode="Externa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Excel-kalkylblad1.xlsx"/><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docs.google.com/spreadsheets/d/1XpvAFVdyPkzML881f0hdoLRXulDlgq6khNctjA2bFb4/edi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hyperlink" Target="http://fudinfo.trafikverket.se/fudinfoexternwebb/pages/PublikationVisa.aspx?PublikationId=3066" TargetMode="Externa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2816CCC09A45D5B5BFCBEBACD3CD0A"/>
        <w:category>
          <w:name w:val="Allmänt"/>
          <w:gallery w:val="placeholder"/>
        </w:category>
        <w:types>
          <w:type w:val="bbPlcHdr"/>
        </w:types>
        <w:behaviors>
          <w:behavior w:val="content"/>
        </w:behaviors>
        <w:guid w:val="{90819648-119B-4D5C-A927-D8EAF266CA52}"/>
      </w:docPartPr>
      <w:docPartBody>
        <w:p w:rsidR="008902DA" w:rsidRDefault="008902DA">
          <w:pPr>
            <w:pStyle w:val="DF2816CCC09A45D5B5BFCBEBACD3CD0A"/>
          </w:pPr>
          <w:r w:rsidRPr="000267BC">
            <w:rPr>
              <w:rStyle w:val="Platshllartext"/>
            </w:rPr>
            <w:t>[Skapat av NY]</w:t>
          </w:r>
        </w:p>
      </w:docPartBody>
    </w:docPart>
    <w:docPart>
      <w:docPartPr>
        <w:name w:val="B4CA210780B546B8BA4F4653B9752767"/>
        <w:category>
          <w:name w:val="Allmänt"/>
          <w:gallery w:val="placeholder"/>
        </w:category>
        <w:types>
          <w:type w:val="bbPlcHdr"/>
        </w:types>
        <w:behaviors>
          <w:behavior w:val="content"/>
        </w:behaviors>
        <w:guid w:val="{E4EB78F5-9E1C-4447-86DF-7343CF2BD991}"/>
      </w:docPartPr>
      <w:docPartBody>
        <w:p w:rsidR="008902DA" w:rsidRDefault="008902DA">
          <w:pPr>
            <w:pStyle w:val="B4CA210780B546B8BA4F4653B9752767"/>
          </w:pPr>
          <w:r w:rsidRPr="000267BC">
            <w:rPr>
              <w:rStyle w:val="Platshllartext"/>
            </w:rPr>
            <w:t>[Dokumentdatum 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DA"/>
    <w:rsid w:val="008902DA"/>
    <w:rsid w:val="00C066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F2816CCC09A45D5B5BFCBEBACD3CD0A">
    <w:name w:val="DF2816CCC09A45D5B5BFCBEBACD3CD0A"/>
  </w:style>
  <w:style w:type="paragraph" w:customStyle="1" w:styleId="B4CA210780B546B8BA4F4653B9752767">
    <w:name w:val="B4CA210780B546B8BA4F4653B9752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Dokumenttitel_x0020_NY xmlns="46b3c23b-5501-4bd0-8fef-8fe7f3b10f57">Möte metodgruppens asfaltutskott</Dokumenttitel_x0020_NY>
    <Dokumentdatum_x0020_NY xmlns="46b3c23b-5501-4bd0-8fef-8fe7f3b10f57">2018-09-06T00:00:00</Dokumentdatum_x0020_NY>
    <i54c14be9fac4ceaa7318aa49979445b xmlns="46b3c23b-5501-4bd0-8fef-8fe7f3b10f57">
      <Terms xmlns="http://schemas.microsoft.com/office/infopath/2007/PartnerControls">
        <TermInfo xmlns="http://schemas.microsoft.com/office/infopath/2007/PartnerControls">
          <TermName xmlns="http://schemas.microsoft.com/office/infopath/2007/PartnerControls">DAGORDNING</TermName>
          <TermId xmlns="http://schemas.microsoft.com/office/infopath/2007/PartnerControls">e96210cc-1c4b-41d0-951b-aa2fd933fa13</TermId>
        </TermInfo>
      </Terms>
    </i54c14be9fac4ceaa7318aa49979445b>
    <Skapat_x0020_av_x0020_NY xmlns="46b3c23b-5501-4bd0-8fef-8fe7f3b10f57">Andreas Waldemarson</Skapat_x0020_av_x0020_NY>
    <Ärendenummer_x0020_NY xmlns="46b3c23b-5501-4bd0-8fef-8fe7f3b10f57" xsi:nil="true"/>
    <TaxCatchAll xmlns="46b3c23b-5501-4bd0-8fef-8fe7f3b10f57">
      <Value>3</Value>
    </TaxCatchAll>
    <TRVversionNY xmlns="http://schemas.microsoft.com/sharepoint/v4/fields">0.1</TRVversionN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agordning_NY" ma:contentTypeID="0x010100101FDAAEAD300C42BE48EA295F6AF8C700EE2EE83806C6D541A0FB44C4808C2D6D" ma:contentTypeVersion="14" ma:contentTypeDescription="" ma:contentTypeScope="" ma:versionID="afbb610d4232fb0c8574a0a03ca89ff4">
  <xsd:schema xmlns:xsd="http://www.w3.org/2001/XMLSchema" xmlns:xs="http://www.w3.org/2001/XMLSchema" xmlns:p="http://schemas.microsoft.com/office/2006/metadata/properties" xmlns:ns2="46b3c23b-5501-4bd0-8fef-8fe7f3b10f57" xmlns:ns3="http://schemas.microsoft.com/sharepoint/v4/fields" targetNamespace="http://schemas.microsoft.com/office/2006/metadata/properties" ma:root="true" ma:fieldsID="ae93a0a93276351ac1a9e8ebd00127cb" ns2:_="" ns3:_="">
    <xsd:import namespace="46b3c23b-5501-4bd0-8fef-8fe7f3b10f57"/>
    <xsd:import namespace="http://schemas.microsoft.com/sharepoint/v4/fields"/>
    <xsd:element name="properties">
      <xsd:complexType>
        <xsd:sequence>
          <xsd:element name="documentManagement">
            <xsd:complexType>
              <xsd:all>
                <xsd:element ref="ns2:Skapat_x0020_av_x0020_NY"/>
                <xsd:element ref="ns2:Dokumenttitel_x0020_NY"/>
                <xsd:element ref="ns2:Dokumentdatum_x0020_NY"/>
                <xsd:element ref="ns2:Ärendenummer_x0020_NY" minOccurs="0"/>
                <xsd:element ref="ns3:TRVversionNY" minOccurs="0"/>
                <xsd:element ref="ns2:i54c14be9fac4ceaa7318aa49979445b"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3c23b-5501-4bd0-8fef-8fe7f3b10f57" elementFormDefault="qualified">
    <xsd:import namespace="http://schemas.microsoft.com/office/2006/documentManagement/types"/>
    <xsd:import namespace="http://schemas.microsoft.com/office/infopath/2007/PartnerControls"/>
    <xsd:element name="Skapat_x0020_av_x0020_NY" ma:index="1" ma:displayName="Skapat av NY" ma:internalName="Skapat_x0020_av_x0020_NY" ma:readOnly="false">
      <xsd:simpleType>
        <xsd:restriction base="dms:Text">
          <xsd:maxLength value="255"/>
        </xsd:restriction>
      </xsd:simpleType>
    </xsd:element>
    <xsd:element name="Dokumenttitel_x0020_NY" ma:index="2" ma:displayName="Dokumenttitel NY" ma:internalName="Dokumenttitel_x0020_NY" ma:readOnly="false">
      <xsd:simpleType>
        <xsd:restriction base="dms:Text">
          <xsd:maxLength value="255"/>
        </xsd:restriction>
      </xsd:simpleType>
    </xsd:element>
    <xsd:element name="Dokumentdatum_x0020_NY" ma:index="3" ma:displayName="Dokumentdatum NY" ma:format="DateOnly" ma:internalName="Dokumentdatum_x0020_NY" ma:readOnly="false">
      <xsd:simpleType>
        <xsd:restriction base="dms:DateTime"/>
      </xsd:simpleType>
    </xsd:element>
    <xsd:element name="Ärendenummer_x0020_NY" ma:index="5" nillable="true" ma:displayName="Ärendenummer NY" ma:internalName="_x00c4_rendenummer_x0020_NY">
      <xsd:simpleType>
        <xsd:restriction base="dms:Text">
          <xsd:maxLength value="255"/>
        </xsd:restriction>
      </xsd:simpleType>
    </xsd:element>
    <xsd:element name="i54c14be9fac4ceaa7318aa49979445b" ma:index="11" ma:taxonomy="true" ma:internalName="i54c14be9fac4ceaa7318aa49979445b" ma:taxonomyFieldName="Dokumenttyp_x0020_NY" ma:displayName="Dokumenttyp NY" ma:readOnly="false" ma:default="" ma:fieldId="{254c14be-9fac-4cea-a731-8aa49979445b}" ma:sspId="8b4061a7-86b8-4d81-a1da-241842f9e9ae" ma:termSetId="152f56a5-fdb2-4180-8a6e-79ef00400bc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89e06dc2-1d36-4d73-aec6-35d4ef714be6}" ma:internalName="TaxCatchAll" ma:showField="CatchAllData" ma:web="46b3c23b-5501-4bd0-8fef-8fe7f3b10f5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9e06dc2-1d36-4d73-aec6-35d4ef714be6}" ma:internalName="TaxCatchAllLabel" ma:readOnly="true" ma:showField="CatchAllDataLabel" ma:web="46b3c23b-5501-4bd0-8fef-8fe7f3b10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fields" elementFormDefault="qualified">
    <xsd:import namespace="http://schemas.microsoft.com/office/2006/documentManagement/types"/>
    <xsd:import namespace="http://schemas.microsoft.com/office/infopath/2007/PartnerControls"/>
    <xsd:element name="TRVversionNY" ma:index="6" nillable="true" ma:displayName="TRVversionNY" ma:internalName="TRVversionN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9307-89BC-430A-BCFD-467424AA9A0C}">
  <ds:schemaRefs>
    <ds:schemaRef ds:uri="http://schemas.microsoft.com/office/2006/metadata/customXsn"/>
  </ds:schemaRefs>
</ds:datastoreItem>
</file>

<file path=customXml/itemProps2.xml><?xml version="1.0" encoding="utf-8"?>
<ds:datastoreItem xmlns:ds="http://schemas.openxmlformats.org/officeDocument/2006/customXml" ds:itemID="{01559C1B-9060-46C1-9BF0-DF6A4270B264}">
  <ds:schemaRefs>
    <ds:schemaRef ds:uri="http://schemas.microsoft.com/office/2006/metadata/properties"/>
    <ds:schemaRef ds:uri="http://schemas.microsoft.com/office/infopath/2007/PartnerControls"/>
    <ds:schemaRef ds:uri="46b3c23b-5501-4bd0-8fef-8fe7f3b10f57"/>
    <ds:schemaRef ds:uri="http://schemas.microsoft.com/sharepoint/v4/fields"/>
  </ds:schemaRefs>
</ds:datastoreItem>
</file>

<file path=customXml/itemProps3.xml><?xml version="1.0" encoding="utf-8"?>
<ds:datastoreItem xmlns:ds="http://schemas.openxmlformats.org/officeDocument/2006/customXml" ds:itemID="{15F5BECC-36CD-4791-B320-8D6E434F9DBF}">
  <ds:schemaRefs>
    <ds:schemaRef ds:uri="http://schemas.microsoft.com/sharepoint/v3/contenttype/forms"/>
  </ds:schemaRefs>
</ds:datastoreItem>
</file>

<file path=customXml/itemProps4.xml><?xml version="1.0" encoding="utf-8"?>
<ds:datastoreItem xmlns:ds="http://schemas.openxmlformats.org/officeDocument/2006/customXml" ds:itemID="{AE0AC2D9-74A1-4CD3-977E-597EBB2BD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3c23b-5501-4bd0-8fef-8fe7f3b10f57"/>
    <ds:schemaRef ds:uri="http://schemas.microsoft.com/sharepoint/v4/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5ABEC1-2216-4CCE-A4DF-9F077E38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1793</Words>
  <Characters>9503</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2018-11-16T14:07:00Z</dcterms:created>
  <dcterms:modified xsi:type="dcterms:W3CDTF">2018-11-16T14:30:00Z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0x010100101FDAAEAD300C42BE48EA295F6AF8C700EE2EE83806C6D541A0FB44C4808C2D6D</vt:lpwstr>
  </property>
  <property fmtid="{D5CDD505-2E9C-101B-9397-08002B2CF9AE}" pid="3" name="Dokumenttyp NY">
    <vt:lpwstr>3;#DAGORDNING|e96210cc-1c4b-41d0-951b-aa2fd933fa13</vt:lpwstr>
  </property>
</Properties>
</file>