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34461C8F"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w:t>
      </w:r>
      <w:r w:rsidR="00B978D3">
        <w:rPr>
          <w:rFonts w:ascii="Times New Roman" w:eastAsia="Times New Roman" w:hAnsi="Times New Roman" w:cs="Times New Roman"/>
          <w:lang w:eastAsia="sv-SE"/>
        </w:rPr>
        <w:t>or</w:t>
      </w:r>
      <w:r w:rsidR="00E135E8">
        <w:rPr>
          <w:rFonts w:ascii="Times New Roman" w:eastAsia="Times New Roman" w:hAnsi="Times New Roman" w:cs="Times New Roman"/>
          <w:lang w:eastAsia="sv-SE"/>
        </w:rPr>
        <w:t>s</w:t>
      </w:r>
      <w:r w:rsidR="005700A8">
        <w:rPr>
          <w:rFonts w:ascii="Times New Roman" w:eastAsia="Times New Roman" w:hAnsi="Times New Roman" w:cs="Times New Roman"/>
          <w:lang w:eastAsia="sv-SE"/>
        </w:rPr>
        <w:t>dagen</w:t>
      </w:r>
      <w:r w:rsidRPr="00C43FB7">
        <w:rPr>
          <w:rFonts w:ascii="Times New Roman" w:eastAsia="Times New Roman" w:hAnsi="Times New Roman" w:cs="Times New Roman"/>
          <w:lang w:eastAsia="sv-SE"/>
        </w:rPr>
        <w:t xml:space="preserve"> den </w:t>
      </w:r>
      <w:r w:rsidR="00B978D3">
        <w:rPr>
          <w:rFonts w:ascii="Times New Roman" w:eastAsia="Times New Roman" w:hAnsi="Times New Roman" w:cs="Times New Roman"/>
          <w:lang w:eastAsia="sv-SE"/>
        </w:rPr>
        <w:t>11 april</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14:paraId="77DC17CD" w14:textId="77777777" w:rsidR="00C43FB7" w:rsidRPr="00F210A1"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 xml:space="preserve">Plats: </w:t>
      </w:r>
      <w:r w:rsidRPr="00F210A1">
        <w:rPr>
          <w:rFonts w:ascii="Times New Roman" w:eastAsia="Times New Roman" w:hAnsi="Times New Roman" w:cs="Times New Roman"/>
          <w:lang w:eastAsia="sv-SE"/>
        </w:rPr>
        <w:tab/>
      </w:r>
      <w:r w:rsidR="00E135E8">
        <w:rPr>
          <w:rFonts w:ascii="Times New Roman" w:eastAsia="Times New Roman" w:hAnsi="Times New Roman" w:cs="Times New Roman"/>
          <w:lang w:eastAsia="sv-SE"/>
        </w:rPr>
        <w:t>Trafikverket Solna Strand</w:t>
      </w:r>
      <w:r w:rsidR="00C60CCF" w:rsidRPr="00F210A1">
        <w:rPr>
          <w:rFonts w:ascii="Times New Roman" w:eastAsia="Times New Roman" w:hAnsi="Times New Roman" w:cs="Times New Roman"/>
          <w:lang w:eastAsia="sv-SE"/>
        </w:rPr>
        <w:t>, Stockholm</w:t>
      </w:r>
    </w:p>
    <w:p w14:paraId="518A15C6" w14:textId="77777777" w:rsidR="00C43FB7" w:rsidRPr="00F210A1" w:rsidRDefault="00C43FB7" w:rsidP="00C43FB7">
      <w:pPr>
        <w:tabs>
          <w:tab w:val="left" w:pos="3855"/>
        </w:tabs>
        <w:spacing w:after="0" w:line="240" w:lineRule="auto"/>
        <w:rPr>
          <w:rFonts w:ascii="Times New Roman" w:eastAsia="Times New Roman" w:hAnsi="Times New Roman" w:cs="Times New Roman"/>
          <w:lang w:eastAsia="sv-SE"/>
        </w:rPr>
      </w:pPr>
      <w:r w:rsidRPr="00F210A1">
        <w:rPr>
          <w:rFonts w:ascii="Times New Roman" w:eastAsia="Times New Roman" w:hAnsi="Times New Roman" w:cs="Times New Roman"/>
          <w:lang w:eastAsia="sv-SE"/>
        </w:rPr>
        <w:tab/>
      </w:r>
    </w:p>
    <w:p w14:paraId="397221F9"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Pr="0048426F">
        <w:rPr>
          <w:rFonts w:ascii="Times New Roman" w:eastAsia="Times New Roman" w:hAnsi="Times New Roman" w:cs="Times New Roman"/>
          <w:lang w:eastAsia="sv-SE"/>
        </w:rPr>
        <w:tab/>
      </w:r>
    </w:p>
    <w:p w14:paraId="6A8E2D83"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Johanna Thorsenius, Trafikverket</w:t>
      </w:r>
      <w:r w:rsidRPr="0048426F">
        <w:rPr>
          <w:rFonts w:ascii="Times New Roman" w:eastAsia="Times New Roman" w:hAnsi="Times New Roman" w:cs="Times New Roman"/>
          <w:lang w:eastAsia="sv-SE"/>
        </w:rPr>
        <w:tab/>
        <w:t>Ordförande</w:t>
      </w:r>
    </w:p>
    <w:p w14:paraId="6B74F58B"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 VTI</w:t>
      </w:r>
      <w:r w:rsidRPr="0048426F">
        <w:rPr>
          <w:rFonts w:ascii="Times New Roman" w:eastAsia="Times New Roman" w:hAnsi="Times New Roman" w:cs="Times New Roman"/>
          <w:lang w:eastAsia="sv-SE"/>
        </w:rPr>
        <w:tab/>
        <w:t>Sekreterare</w:t>
      </w:r>
    </w:p>
    <w:p w14:paraId="00FCD87A"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 Trafikverket</w:t>
      </w:r>
      <w:r w:rsidRPr="0048426F">
        <w:rPr>
          <w:rFonts w:ascii="Times New Roman" w:eastAsia="Times New Roman" w:hAnsi="Times New Roman" w:cs="Times New Roman"/>
          <w:lang w:eastAsia="sv-SE"/>
        </w:rPr>
        <w:tab/>
        <w:t>Ordf. Asfaltutskottet</w:t>
      </w:r>
    </w:p>
    <w:p w14:paraId="7F0960E9"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Klas Hermelin, Trafikverket</w:t>
      </w:r>
      <w:r w:rsidRPr="0048426F">
        <w:rPr>
          <w:rFonts w:ascii="Times New Roman" w:eastAsia="Times New Roman" w:hAnsi="Times New Roman" w:cs="Times New Roman"/>
          <w:lang w:eastAsia="sv-SE"/>
        </w:rPr>
        <w:tab/>
        <w:t>Ordf. Ballastutskottet</w:t>
      </w:r>
    </w:p>
    <w:p w14:paraId="25D7CB60" w14:textId="77777777" w:rsidR="00B31C7C" w:rsidRPr="0048426F" w:rsidRDefault="001D500A"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00B31C7C" w:rsidRPr="0048426F">
        <w:rPr>
          <w:rFonts w:ascii="Times New Roman" w:eastAsia="Times New Roman" w:hAnsi="Times New Roman" w:cs="Times New Roman"/>
          <w:lang w:eastAsia="sv-SE"/>
        </w:rPr>
        <w:t>, Trafikverket</w:t>
      </w:r>
      <w:r w:rsidR="00B31C7C" w:rsidRPr="0048426F">
        <w:rPr>
          <w:rFonts w:ascii="Times New Roman" w:eastAsia="Times New Roman" w:hAnsi="Times New Roman" w:cs="Times New Roman"/>
          <w:lang w:eastAsia="sv-SE"/>
        </w:rPr>
        <w:tab/>
        <w:t>Ordf. Bitumenutskottet</w:t>
      </w:r>
    </w:p>
    <w:p w14:paraId="62A1E323" w14:textId="77777777" w:rsidR="00624DAE" w:rsidRPr="0048426F" w:rsidRDefault="00624DAE" w:rsidP="00624DAE">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Fredrik Lindström, Trafikverket</w:t>
      </w:r>
      <w:r w:rsidRPr="0048426F">
        <w:rPr>
          <w:rFonts w:ascii="Times New Roman" w:eastAsia="Times New Roman" w:hAnsi="Times New Roman" w:cs="Times New Roman"/>
          <w:lang w:eastAsia="sv-SE"/>
        </w:rPr>
        <w:tab/>
        <w:t>Ordf. Oförstörande fältmätning</w:t>
      </w:r>
    </w:p>
    <w:p w14:paraId="77939791" w14:textId="77777777" w:rsidR="00B31C7C" w:rsidRPr="0048426F" w:rsidRDefault="00884DAA" w:rsidP="00B31C7C">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NCC</w:t>
      </w:r>
      <w:r w:rsidR="00B31C7C" w:rsidRPr="0048426F">
        <w:rPr>
          <w:rFonts w:ascii="Times New Roman" w:eastAsia="Times New Roman" w:hAnsi="Times New Roman" w:cs="Times New Roman"/>
          <w:lang w:eastAsia="sv-SE"/>
        </w:rPr>
        <w:tab/>
      </w:r>
    </w:p>
    <w:p w14:paraId="742A9E6B"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Glenn Lundmark, Asfaltskolan</w:t>
      </w:r>
      <w:r w:rsidRPr="0048426F">
        <w:rPr>
          <w:rFonts w:ascii="Times New Roman" w:eastAsia="Times New Roman" w:hAnsi="Times New Roman" w:cs="Times New Roman"/>
          <w:lang w:eastAsia="sv-SE"/>
        </w:rPr>
        <w:tab/>
      </w:r>
    </w:p>
    <w:p w14:paraId="220C5BBE" w14:textId="77777777" w:rsidR="00B31C7C" w:rsidRPr="0048426F" w:rsidRDefault="00B31C7C" w:rsidP="00B31C7C">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Jenny-Ann Östlund, Nynas</w:t>
      </w:r>
      <w:r w:rsidRPr="0048426F">
        <w:rPr>
          <w:rFonts w:ascii="Times New Roman" w:eastAsia="Times New Roman" w:hAnsi="Times New Roman" w:cs="Times New Roman"/>
          <w:lang w:eastAsia="sv-SE"/>
        </w:rPr>
        <w:tab/>
      </w:r>
    </w:p>
    <w:p w14:paraId="4F285F04" w14:textId="77777777"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 SKL</w:t>
      </w:r>
      <w:r w:rsidRPr="0048426F">
        <w:rPr>
          <w:rFonts w:ascii="Times New Roman" w:eastAsia="Times New Roman" w:hAnsi="Times New Roman" w:cs="Times New Roman"/>
          <w:lang w:eastAsia="sv-SE"/>
        </w:rPr>
        <w:tab/>
      </w:r>
    </w:p>
    <w:p w14:paraId="5AD1F1DF" w14:textId="77777777" w:rsidR="00624DAE" w:rsidRPr="0048426F" w:rsidRDefault="00624DAE" w:rsidP="00624DAE">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Lars Jansson, Peab Asfalt</w:t>
      </w:r>
      <w:r w:rsidRPr="0048426F">
        <w:rPr>
          <w:rFonts w:ascii="Times New Roman" w:eastAsia="Times New Roman" w:hAnsi="Times New Roman" w:cs="Times New Roman"/>
          <w:lang w:eastAsia="sv-SE"/>
        </w:rPr>
        <w:tab/>
      </w:r>
    </w:p>
    <w:p w14:paraId="4338D48C" w14:textId="77777777" w:rsidR="0048426F" w:rsidRPr="0048426F" w:rsidRDefault="00624DAE" w:rsidP="0048426F">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Katarina Ekblad</w:t>
      </w:r>
      <w:r w:rsidR="00E135E8" w:rsidRPr="0048426F">
        <w:rPr>
          <w:rFonts w:ascii="Times New Roman" w:eastAsia="Times New Roman" w:hAnsi="Times New Roman" w:cs="Times New Roman"/>
          <w:lang w:eastAsia="sv-SE"/>
        </w:rPr>
        <w:t>, Skanska</w:t>
      </w:r>
      <w:r w:rsidR="0048426F" w:rsidRPr="0048426F">
        <w:rPr>
          <w:rFonts w:ascii="Times New Roman" w:eastAsia="Times New Roman" w:hAnsi="Times New Roman" w:cs="Times New Roman"/>
          <w:lang w:eastAsia="sv-SE"/>
        </w:rPr>
        <w:tab/>
      </w:r>
      <w:r>
        <w:rPr>
          <w:rFonts w:ascii="Times New Roman" w:eastAsia="Times New Roman" w:hAnsi="Times New Roman" w:cs="Times New Roman"/>
          <w:lang w:eastAsia="sv-SE"/>
        </w:rPr>
        <w:t>Ersättare för Kenneth Olsson</w:t>
      </w:r>
    </w:p>
    <w:p w14:paraId="763EE535" w14:textId="77777777" w:rsidR="00B31C7C" w:rsidRDefault="00B31C7C" w:rsidP="00C43FB7">
      <w:pPr>
        <w:tabs>
          <w:tab w:val="left" w:pos="3855"/>
        </w:tabs>
        <w:spacing w:after="0" w:line="240" w:lineRule="auto"/>
        <w:rPr>
          <w:rFonts w:ascii="Times New Roman" w:eastAsia="Times New Roman" w:hAnsi="Times New Roman" w:cs="Times New Roman"/>
          <w:lang w:eastAsia="sv-SE"/>
        </w:rPr>
      </w:pPr>
    </w:p>
    <w:p w14:paraId="65EC271A" w14:textId="77777777" w:rsidR="00B31C7C" w:rsidRDefault="0048426F" w:rsidP="00C43FB7">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2FA4EC3C" w14:textId="77777777" w:rsidR="00624DAE" w:rsidRPr="0048426F" w:rsidRDefault="00624DAE" w:rsidP="00624DAE">
      <w:pPr>
        <w:tabs>
          <w:tab w:val="left" w:pos="3855"/>
        </w:tabs>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Svevia </w:t>
      </w:r>
      <w:r>
        <w:rPr>
          <w:rFonts w:ascii="Times New Roman" w:eastAsia="Times New Roman" w:hAnsi="Times New Roman" w:cs="Times New Roman"/>
          <w:lang w:eastAsia="sv-SE"/>
        </w:rPr>
        <w:tab/>
      </w:r>
    </w:p>
    <w:p w14:paraId="650780D4" w14:textId="77777777" w:rsidR="00E135E8" w:rsidRDefault="00E135E8" w:rsidP="00E135E8">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Mats Kindvall, Swedavia</w:t>
      </w:r>
      <w:r w:rsidRPr="00E135E8">
        <w:rPr>
          <w:rFonts w:ascii="Times New Roman" w:eastAsia="Times New Roman" w:hAnsi="Times New Roman" w:cs="Times New Roman"/>
          <w:lang w:eastAsia="sv-SE"/>
        </w:rPr>
        <w:t xml:space="preserve"> </w:t>
      </w:r>
    </w:p>
    <w:p w14:paraId="6BE62658" w14:textId="77777777" w:rsidR="000D6BBD" w:rsidRPr="0048426F" w:rsidRDefault="000D6BBD" w:rsidP="000D6BBD">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Jan Bida, Minfo</w:t>
      </w:r>
      <w:r w:rsidRPr="0048426F">
        <w:rPr>
          <w:rFonts w:ascii="Times New Roman" w:eastAsia="Times New Roman" w:hAnsi="Times New Roman" w:cs="Times New Roman"/>
          <w:lang w:eastAsia="sv-SE"/>
        </w:rPr>
        <w:tab/>
      </w:r>
    </w:p>
    <w:p w14:paraId="7759FC4B" w14:textId="77777777" w:rsidR="0048426F" w:rsidRPr="0048426F" w:rsidRDefault="0048426F" w:rsidP="00C43FB7">
      <w:pPr>
        <w:tabs>
          <w:tab w:val="left" w:pos="3855"/>
        </w:tabs>
        <w:spacing w:after="0" w:line="240" w:lineRule="auto"/>
        <w:rPr>
          <w:rFonts w:ascii="Times New Roman" w:eastAsia="Times New Roman" w:hAnsi="Times New Roman" w:cs="Times New Roman"/>
          <w:lang w:eastAsia="sv-SE"/>
        </w:rPr>
      </w:pP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361D01F9" w14:textId="77777777" w:rsidR="00277073" w:rsidRPr="008C21C7"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8C21C7">
        <w:rPr>
          <w:rFonts w:ascii="Times New Roman" w:eastAsia="Times New Roman" w:hAnsi="Times New Roman" w:cs="Times New Roman"/>
          <w:szCs w:val="24"/>
          <w:lang w:eastAsia="sv-SE"/>
        </w:rPr>
        <w:t>Johanna</w:t>
      </w:r>
      <w:r w:rsidR="00AD7DE3" w:rsidRPr="008C21C7">
        <w:rPr>
          <w:rFonts w:ascii="Times New Roman" w:eastAsia="Times New Roman" w:hAnsi="Times New Roman" w:cs="Times New Roman"/>
          <w:szCs w:val="24"/>
          <w:lang w:eastAsia="sv-SE"/>
        </w:rPr>
        <w:t xml:space="preserve"> hälsade alla välkomna till </w:t>
      </w:r>
      <w:r w:rsidRPr="008C21C7">
        <w:rPr>
          <w:rFonts w:ascii="Times New Roman" w:eastAsia="Times New Roman" w:hAnsi="Times New Roman" w:cs="Times New Roman"/>
          <w:szCs w:val="24"/>
          <w:lang w:eastAsia="sv-SE"/>
        </w:rPr>
        <w:t xml:space="preserve">dagens </w:t>
      </w:r>
      <w:r w:rsidR="00AD7DE3" w:rsidRPr="008C21C7">
        <w:rPr>
          <w:rFonts w:ascii="Times New Roman" w:eastAsia="Times New Roman" w:hAnsi="Times New Roman" w:cs="Times New Roman"/>
          <w:szCs w:val="24"/>
          <w:lang w:eastAsia="sv-SE"/>
        </w:rPr>
        <w:t>Styrgruppsmöte</w:t>
      </w:r>
      <w:r w:rsidR="004525F0" w:rsidRPr="008C21C7">
        <w:rPr>
          <w:rFonts w:ascii="Times New Roman" w:eastAsia="Times New Roman" w:hAnsi="Times New Roman" w:cs="Times New Roman"/>
          <w:szCs w:val="24"/>
          <w:lang w:eastAsia="sv-SE"/>
        </w:rPr>
        <w:t>.</w:t>
      </w:r>
      <w:r w:rsidR="002F3B53" w:rsidRPr="008C21C7">
        <w:rPr>
          <w:rFonts w:ascii="Times New Roman" w:eastAsia="Times New Roman" w:hAnsi="Times New Roman" w:cs="Times New Roman"/>
          <w:szCs w:val="24"/>
          <w:lang w:eastAsia="sv-SE"/>
        </w:rPr>
        <w:t xml:space="preserve"> </w:t>
      </w:r>
      <w:r w:rsidR="00D40BDC">
        <w:rPr>
          <w:rFonts w:ascii="Times New Roman" w:eastAsia="Times New Roman" w:hAnsi="Times New Roman" w:cs="Times New Roman"/>
          <w:szCs w:val="24"/>
          <w:lang w:eastAsia="sv-SE"/>
        </w:rPr>
        <w:t xml:space="preserve">Dagordningen var OK, under Övrigt hade Johanna anmält presentation av RISE/YKI om verktyg för att bedöma lösningsmedel. </w:t>
      </w:r>
    </w:p>
    <w:p w14:paraId="11E1710C" w14:textId="77777777"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10BA86B2"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14:paraId="5ECE0A04" w14:textId="00C267BB" w:rsidR="00F31A78"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F31A78">
        <w:rPr>
          <w:rFonts w:ascii="Times New Roman" w:eastAsia="Times New Roman" w:hAnsi="Times New Roman" w:cs="Times New Roman"/>
          <w:szCs w:val="24"/>
          <w:lang w:eastAsia="sv-SE"/>
        </w:rPr>
        <w:t>F</w:t>
      </w:r>
      <w:r w:rsidR="00546047">
        <w:rPr>
          <w:rFonts w:ascii="Times New Roman" w:eastAsia="Times New Roman" w:hAnsi="Times New Roman" w:cs="Times New Roman"/>
          <w:szCs w:val="24"/>
          <w:lang w:eastAsia="sv-SE"/>
        </w:rPr>
        <w:t>öregående protokoll, från 2018-</w:t>
      </w:r>
      <w:r w:rsidR="00624DAE">
        <w:rPr>
          <w:rFonts w:ascii="Times New Roman" w:eastAsia="Times New Roman" w:hAnsi="Times New Roman" w:cs="Times New Roman"/>
          <w:szCs w:val="24"/>
          <w:lang w:eastAsia="sv-SE"/>
        </w:rPr>
        <w:t>10-16</w:t>
      </w:r>
      <w:r w:rsidR="00546047">
        <w:rPr>
          <w:rFonts w:ascii="Times New Roman" w:eastAsia="Times New Roman" w:hAnsi="Times New Roman" w:cs="Times New Roman"/>
          <w:szCs w:val="24"/>
          <w:lang w:eastAsia="sv-SE"/>
        </w:rPr>
        <w:t xml:space="preserve">, </w:t>
      </w:r>
      <w:r w:rsidRPr="00F31A78">
        <w:rPr>
          <w:rFonts w:ascii="Times New Roman" w:eastAsia="Times New Roman" w:hAnsi="Times New Roman" w:cs="Times New Roman"/>
          <w:szCs w:val="24"/>
          <w:lang w:eastAsia="sv-SE"/>
        </w:rPr>
        <w:t xml:space="preserve">gicks igenom med korta kommentarer. </w:t>
      </w:r>
      <w:r w:rsidR="00206175">
        <w:rPr>
          <w:rFonts w:ascii="Times New Roman" w:eastAsia="Times New Roman" w:hAnsi="Times New Roman" w:cs="Times New Roman"/>
          <w:szCs w:val="24"/>
          <w:lang w:eastAsia="sv-SE"/>
        </w:rPr>
        <w:t xml:space="preserve">Kenneth Lind har inte fått några synpunkter angående ”tjockare” klister. </w:t>
      </w:r>
      <w:bookmarkStart w:id="0" w:name="_GoBack"/>
      <w:bookmarkEnd w:id="0"/>
      <w:r w:rsidRPr="00F31A78">
        <w:rPr>
          <w:rFonts w:ascii="Times New Roman" w:eastAsia="Times New Roman" w:hAnsi="Times New Roman" w:cs="Times New Roman"/>
          <w:szCs w:val="24"/>
          <w:lang w:eastAsia="sv-SE"/>
        </w:rPr>
        <w:t>Eventuellt djupare diskussioner tas vid motsvarande punkt under dagens möte</w:t>
      </w:r>
      <w:r w:rsidR="009238DF">
        <w:rPr>
          <w:rFonts w:ascii="Times New Roman" w:eastAsia="Times New Roman" w:hAnsi="Times New Roman" w:cs="Times New Roman"/>
          <w:color w:val="FF0000"/>
          <w:szCs w:val="24"/>
          <w:lang w:eastAsia="sv-SE"/>
        </w:rPr>
        <w:t>.</w:t>
      </w:r>
      <w:r w:rsidR="00C8786B">
        <w:rPr>
          <w:rFonts w:ascii="Times New Roman" w:eastAsia="Times New Roman" w:hAnsi="Times New Roman" w:cs="Times New Roman"/>
          <w:color w:val="FF0000"/>
          <w:szCs w:val="24"/>
          <w:lang w:eastAsia="sv-SE"/>
        </w:rPr>
        <w:t xml:space="preserve"> </w:t>
      </w:r>
      <w:r w:rsidRPr="009238DF">
        <w:rPr>
          <w:rFonts w:ascii="Times New Roman" w:eastAsia="Times New Roman" w:hAnsi="Times New Roman" w:cs="Times New Roman"/>
          <w:szCs w:val="24"/>
          <w:lang w:eastAsia="sv-SE"/>
        </w:rPr>
        <w:t>Protokollet ansåg</w:t>
      </w:r>
      <w:r w:rsidR="00DD61D2" w:rsidRPr="009238DF">
        <w:rPr>
          <w:rFonts w:ascii="Times New Roman" w:eastAsia="Times New Roman" w:hAnsi="Times New Roman" w:cs="Times New Roman"/>
          <w:szCs w:val="24"/>
          <w:lang w:eastAsia="sv-SE"/>
        </w:rPr>
        <w:t>s</w:t>
      </w:r>
      <w:r w:rsidRPr="009238DF">
        <w:rPr>
          <w:rFonts w:ascii="Times New Roman" w:eastAsia="Times New Roman" w:hAnsi="Times New Roman" w:cs="Times New Roman"/>
          <w:szCs w:val="24"/>
          <w:lang w:eastAsia="sv-SE"/>
        </w:rPr>
        <w:t xml:space="preserve"> OK.</w:t>
      </w:r>
    </w:p>
    <w:p w14:paraId="216333DD" w14:textId="77777777" w:rsidR="00B8023A" w:rsidRPr="00F31A78" w:rsidRDefault="00B8023A" w:rsidP="00DC37D4">
      <w:pPr>
        <w:tabs>
          <w:tab w:val="left" w:pos="6878"/>
        </w:tabs>
        <w:spacing w:after="0" w:line="240" w:lineRule="auto"/>
        <w:ind w:left="284"/>
        <w:rPr>
          <w:rFonts w:ascii="Times New Roman" w:eastAsia="Times New Roman" w:hAnsi="Times New Roman" w:cs="Times New Roman"/>
          <w:szCs w:val="24"/>
          <w:lang w:eastAsia="sv-SE"/>
        </w:rPr>
      </w:pP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14:paraId="4D866727" w14:textId="77777777" w:rsidR="00EE11B9" w:rsidRPr="00CB2AD1"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CB2AD1">
        <w:rPr>
          <w:rFonts w:ascii="Times New Roman" w:eastAsia="Times New Roman" w:hAnsi="Times New Roman" w:cs="Times New Roman"/>
          <w:szCs w:val="24"/>
          <w:lang w:eastAsia="sv-SE"/>
        </w:rPr>
        <w:t>Vi gick igenom beslutslistan från föregående protokoll</w:t>
      </w:r>
      <w:r w:rsidRPr="00CB2AD1">
        <w:rPr>
          <w:rFonts w:ascii="Arial" w:eastAsia="Times New Roman" w:hAnsi="Arial" w:cs="Arial"/>
          <w:b/>
          <w:lang w:eastAsia="sv-SE"/>
        </w:rPr>
        <w:t xml:space="preserve"> </w:t>
      </w:r>
      <w:r w:rsidRPr="00CB2AD1">
        <w:rPr>
          <w:rFonts w:ascii="Times New Roman" w:eastAsia="Times New Roman" w:hAnsi="Times New Roman" w:cs="Times New Roman"/>
          <w:szCs w:val="24"/>
          <w:lang w:eastAsia="sv-SE"/>
        </w:rPr>
        <w:t xml:space="preserve">och med tillägg för de beslut som </w:t>
      </w:r>
      <w:r w:rsidR="009818A1" w:rsidRPr="00CB2AD1">
        <w:rPr>
          <w:rFonts w:ascii="Times New Roman" w:eastAsia="Times New Roman" w:hAnsi="Times New Roman" w:cs="Times New Roman"/>
          <w:szCs w:val="24"/>
          <w:lang w:eastAsia="sv-SE"/>
        </w:rPr>
        <w:t>togs</w:t>
      </w:r>
      <w:r w:rsidRPr="00CB2AD1">
        <w:rPr>
          <w:rFonts w:ascii="Times New Roman" w:eastAsia="Times New Roman" w:hAnsi="Times New Roman" w:cs="Times New Roman"/>
          <w:szCs w:val="24"/>
          <w:lang w:eastAsia="sv-SE"/>
        </w:rPr>
        <w:t xml:space="preserve"> idag </w:t>
      </w:r>
      <w:r w:rsidR="009818A1" w:rsidRPr="00CB2AD1">
        <w:rPr>
          <w:rFonts w:ascii="Times New Roman" w:eastAsia="Times New Roman" w:hAnsi="Times New Roman" w:cs="Times New Roman"/>
          <w:szCs w:val="24"/>
          <w:lang w:eastAsia="sv-SE"/>
        </w:rPr>
        <w:t xml:space="preserve">finner ni </w:t>
      </w:r>
      <w:r w:rsidRPr="00CB2AD1">
        <w:rPr>
          <w:rFonts w:ascii="Times New Roman" w:eastAsia="Times New Roman" w:hAnsi="Times New Roman" w:cs="Times New Roman"/>
          <w:szCs w:val="24"/>
          <w:lang w:eastAsia="sv-SE"/>
        </w:rPr>
        <w:t>en upp</w:t>
      </w:r>
      <w:r w:rsidR="00447B28">
        <w:rPr>
          <w:rFonts w:ascii="Times New Roman" w:eastAsia="Times New Roman" w:hAnsi="Times New Roman" w:cs="Times New Roman"/>
          <w:szCs w:val="24"/>
          <w:lang w:eastAsia="sv-SE"/>
        </w:rPr>
        <w:t>dater</w:t>
      </w:r>
      <w:r w:rsidRPr="00CB2AD1">
        <w:rPr>
          <w:rFonts w:ascii="Times New Roman" w:eastAsia="Times New Roman" w:hAnsi="Times New Roman" w:cs="Times New Roman"/>
          <w:szCs w:val="24"/>
          <w:lang w:eastAsia="sv-SE"/>
        </w:rPr>
        <w:t xml:space="preserve">ad version i </w:t>
      </w:r>
      <w:r w:rsidR="00CB2AD1" w:rsidRPr="00CB2AD1">
        <w:rPr>
          <w:rFonts w:ascii="Times New Roman" w:eastAsia="Times New Roman" w:hAnsi="Times New Roman" w:cs="Times New Roman"/>
          <w:szCs w:val="24"/>
          <w:lang w:eastAsia="sv-SE"/>
        </w:rPr>
        <w:t xml:space="preserve">slutet av </w:t>
      </w:r>
      <w:r w:rsidRPr="00CB2AD1">
        <w:rPr>
          <w:rFonts w:ascii="Times New Roman" w:eastAsia="Times New Roman" w:hAnsi="Times New Roman" w:cs="Times New Roman"/>
          <w:szCs w:val="24"/>
          <w:lang w:eastAsia="sv-SE"/>
        </w:rPr>
        <w:t xml:space="preserve">detta </w:t>
      </w:r>
      <w:r w:rsidR="009238DF" w:rsidRPr="00CB2AD1">
        <w:rPr>
          <w:rFonts w:ascii="Times New Roman" w:eastAsia="Times New Roman" w:hAnsi="Times New Roman" w:cs="Times New Roman"/>
          <w:szCs w:val="24"/>
          <w:lang w:eastAsia="sv-SE"/>
        </w:rPr>
        <w:t>protokoll.</w:t>
      </w:r>
    </w:p>
    <w:p w14:paraId="383010DF"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t>Nya medlemmar</w:t>
      </w:r>
    </w:p>
    <w:p w14:paraId="2703FC5A" w14:textId="77777777" w:rsidR="00B8023A" w:rsidRPr="00CB2AD1" w:rsidRDefault="00CB2AD1" w:rsidP="00CB3370">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CB2AD1">
        <w:rPr>
          <w:rFonts w:ascii="Times New Roman" w:eastAsia="Times New Roman" w:hAnsi="Times New Roman" w:cs="Times New Roman"/>
          <w:lang w:eastAsia="sv-SE"/>
        </w:rPr>
        <w:t>Inga nya i Styrgruppen. Se även presentationer från utskotten.</w:t>
      </w:r>
    </w:p>
    <w:p w14:paraId="5EF4CB28" w14:textId="77777777"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Regelverk och standardisering</w:t>
      </w:r>
    </w:p>
    <w:p w14:paraId="70229BCA" w14:textId="77777777" w:rsidR="00AC61DC" w:rsidRDefault="00AC61DC" w:rsidP="004134A6">
      <w:pPr>
        <w:tabs>
          <w:tab w:val="left" w:pos="6878"/>
        </w:tabs>
        <w:spacing w:after="0" w:line="240" w:lineRule="auto"/>
        <w:ind w:left="284"/>
        <w:rPr>
          <w:rFonts w:ascii="Times New Roman" w:eastAsia="Times New Roman" w:hAnsi="Times New Roman" w:cs="Times New Roman"/>
          <w:szCs w:val="24"/>
          <w:lang w:eastAsia="sv-SE"/>
        </w:rPr>
      </w:pPr>
      <w:r w:rsidRPr="00867710">
        <w:rPr>
          <w:rFonts w:ascii="Times New Roman" w:eastAsia="Times New Roman" w:hAnsi="Times New Roman" w:cs="Times New Roman"/>
          <w:szCs w:val="24"/>
          <w:lang w:eastAsia="sv-SE"/>
        </w:rPr>
        <w:t xml:space="preserve">Presenterades i samband med </w:t>
      </w:r>
      <w:r w:rsidR="00867710" w:rsidRPr="00867710">
        <w:rPr>
          <w:rFonts w:ascii="Times New Roman" w:eastAsia="Times New Roman" w:hAnsi="Times New Roman" w:cs="Times New Roman"/>
          <w:szCs w:val="24"/>
          <w:lang w:eastAsia="sv-SE"/>
        </w:rPr>
        <w:t>presentationer från utskotten.</w:t>
      </w:r>
    </w:p>
    <w:p w14:paraId="7ABF818D" w14:textId="77777777" w:rsidR="003B64A6" w:rsidRDefault="003B64A6">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14:paraId="1FD9F117" w14:textId="77777777"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1" w:name="_Ref6997973"/>
      <w:r>
        <w:rPr>
          <w:rFonts w:ascii="Arial" w:eastAsia="Times New Roman" w:hAnsi="Arial" w:cs="Arial"/>
          <w:b/>
          <w:lang w:eastAsia="sv-SE"/>
        </w:rPr>
        <w:lastRenderedPageBreak/>
        <w:t>Metoddagen</w:t>
      </w:r>
      <w:bookmarkEnd w:id="1"/>
      <w:r>
        <w:rPr>
          <w:rFonts w:ascii="Arial" w:eastAsia="Times New Roman" w:hAnsi="Arial" w:cs="Arial"/>
          <w:b/>
          <w:lang w:eastAsia="sv-SE"/>
        </w:rPr>
        <w:t xml:space="preserve"> </w:t>
      </w:r>
    </w:p>
    <w:p w14:paraId="0702C45E" w14:textId="77777777" w:rsidR="008C4AF9" w:rsidRDefault="00867710"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Den senaste Metoddagen hölls 7 februari 2019. </w:t>
      </w:r>
    </w:p>
    <w:p w14:paraId="103408CB" w14:textId="77777777" w:rsidR="008C4AF9" w:rsidRDefault="008C4AF9"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object w:dxaOrig="1540" w:dyaOrig="996" w14:anchorId="3F28A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34389735" r:id="rId9"/>
        </w:object>
      </w:r>
    </w:p>
    <w:p w14:paraId="37420187" w14:textId="77777777" w:rsidR="00867710" w:rsidRDefault="00867710" w:rsidP="00D36938">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Det var ca 100 anmälda. De fördelade sig i följande </w:t>
      </w:r>
      <w:r w:rsidR="00413573">
        <w:rPr>
          <w:rFonts w:ascii="Times New Roman" w:eastAsia="Times New Roman" w:hAnsi="Times New Roman" w:cs="Times New Roman"/>
          <w:lang w:eastAsia="sv-SE"/>
        </w:rPr>
        <w:t xml:space="preserve">organisationskategorier: </w:t>
      </w:r>
    </w:p>
    <w:p w14:paraId="7A417134" w14:textId="77777777" w:rsidR="00413573" w:rsidRDefault="00413573" w:rsidP="00413573">
      <w:pPr>
        <w:pStyle w:val="Liststycke"/>
        <w:numPr>
          <w:ilvl w:val="0"/>
          <w:numId w:val="30"/>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Beställare 19 st</w:t>
      </w:r>
      <w:r w:rsidR="008C4AF9">
        <w:rPr>
          <w:rFonts w:ascii="Times New Roman" w:eastAsia="Times New Roman" w:hAnsi="Times New Roman" w:cs="Times New Roman"/>
          <w:lang w:eastAsia="sv-SE"/>
        </w:rPr>
        <w:t>.</w:t>
      </w:r>
    </w:p>
    <w:p w14:paraId="3BA0DDF0" w14:textId="77777777" w:rsidR="00413573" w:rsidRDefault="00413573" w:rsidP="00413573">
      <w:pPr>
        <w:pStyle w:val="Liststycke"/>
        <w:numPr>
          <w:ilvl w:val="0"/>
          <w:numId w:val="30"/>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Entreprenörer 56 st</w:t>
      </w:r>
      <w:r w:rsidR="008C4AF9">
        <w:rPr>
          <w:rFonts w:ascii="Times New Roman" w:eastAsia="Times New Roman" w:hAnsi="Times New Roman" w:cs="Times New Roman"/>
          <w:lang w:eastAsia="sv-SE"/>
        </w:rPr>
        <w:t>.</w:t>
      </w:r>
    </w:p>
    <w:p w14:paraId="256F1861" w14:textId="77777777" w:rsidR="00413573" w:rsidRDefault="00413573" w:rsidP="00413573">
      <w:pPr>
        <w:pStyle w:val="Liststycke"/>
        <w:numPr>
          <w:ilvl w:val="0"/>
          <w:numId w:val="30"/>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Konsulter 13 st</w:t>
      </w:r>
      <w:r w:rsidR="008C4AF9">
        <w:rPr>
          <w:rFonts w:ascii="Times New Roman" w:eastAsia="Times New Roman" w:hAnsi="Times New Roman" w:cs="Times New Roman"/>
          <w:lang w:eastAsia="sv-SE"/>
        </w:rPr>
        <w:t>.</w:t>
      </w:r>
    </w:p>
    <w:p w14:paraId="32071310" w14:textId="77777777" w:rsidR="00413573" w:rsidRDefault="00413573" w:rsidP="00413573">
      <w:pPr>
        <w:pStyle w:val="Liststycke"/>
        <w:numPr>
          <w:ilvl w:val="0"/>
          <w:numId w:val="30"/>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Leverantörer 13 st.</w:t>
      </w:r>
    </w:p>
    <w:p w14:paraId="54730DC6"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Det var 4 utställare.</w:t>
      </w:r>
    </w:p>
    <w:p w14:paraId="5CE45146"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Dokumentation finns på </w:t>
      </w:r>
      <w:hyperlink r:id="rId10" w:history="1">
        <w:r w:rsidRPr="00531EEF">
          <w:rPr>
            <w:rStyle w:val="Hyperlnk"/>
            <w:rFonts w:ascii="Times New Roman" w:eastAsia="Times New Roman" w:hAnsi="Times New Roman" w:cs="Times New Roman"/>
            <w:lang w:eastAsia="sv-SE"/>
          </w:rPr>
          <w:t>https://asfaltskolan.se/metoddagen-dokumentation/</w:t>
        </w:r>
      </w:hyperlink>
    </w:p>
    <w:p w14:paraId="3E0EDD4C"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Glenn jobbar på att fixa åtkomst till dokumentation från tidigare Metoddagar.</w:t>
      </w:r>
    </w:p>
    <w:p w14:paraId="5B4C718B"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1EACBF89"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Nästa Metoddagen är torsdag 6 februari 2020 i Inforum på Vallgatan i Solna.</w:t>
      </w:r>
    </w:p>
    <w:p w14:paraId="643C9CAB"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413573">
        <w:rPr>
          <w:rFonts w:ascii="Times New Roman" w:eastAsia="Times New Roman" w:hAnsi="Times New Roman" w:cs="Times New Roman"/>
          <w:lang w:eastAsia="sv-SE"/>
        </w:rPr>
        <w:t xml:space="preserve">Om det inte finns plats till alla </w:t>
      </w:r>
      <w:r>
        <w:rPr>
          <w:rFonts w:ascii="Times New Roman" w:eastAsia="Times New Roman" w:hAnsi="Times New Roman" w:cs="Times New Roman"/>
          <w:lang w:eastAsia="sv-SE"/>
        </w:rPr>
        <w:t xml:space="preserve">utställare </w:t>
      </w:r>
      <w:r w:rsidRPr="00413573">
        <w:rPr>
          <w:rFonts w:ascii="Times New Roman" w:eastAsia="Times New Roman" w:hAnsi="Times New Roman" w:cs="Times New Roman"/>
          <w:lang w:eastAsia="sv-SE"/>
        </w:rPr>
        <w:t>som önskar delta, ska plats i första hand erbjudas till företag/organisationer som levererar utrustningar/hjälpmedel för Metodgruppens verksamhetsområden.</w:t>
      </w:r>
      <w:r>
        <w:rPr>
          <w:rFonts w:ascii="Times New Roman" w:eastAsia="Times New Roman" w:hAnsi="Times New Roman" w:cs="Times New Roman"/>
          <w:lang w:eastAsia="sv-SE"/>
        </w:rPr>
        <w:t xml:space="preserve"> Man skulle även kunna ge utställarna en chans att kort presentera sig från scenen.</w:t>
      </w:r>
    </w:p>
    <w:p w14:paraId="04534B47" w14:textId="77777777" w:rsidR="00413573" w:rsidRDefault="00413573"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Innehållet </w:t>
      </w:r>
      <w:r w:rsidR="00817641">
        <w:rPr>
          <w:rFonts w:ascii="Times New Roman" w:eastAsia="Times New Roman" w:hAnsi="Times New Roman" w:cs="Times New Roman"/>
          <w:lang w:eastAsia="sv-SE"/>
        </w:rPr>
        <w:t>på Metoddagen ska vara en avvägning på metodfrågor och annat intressant ”runt i kring…”.</w:t>
      </w:r>
    </w:p>
    <w:p w14:paraId="0A7B9FA3" w14:textId="77777777" w:rsidR="00817641" w:rsidRDefault="00817641"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Diskussion om presentation av ringanalyser (och allmänt om hantering av ringanalysresultat) följde. Ringanalyser kan få utökad tid på nästa Metoddag.</w:t>
      </w:r>
    </w:p>
    <w:p w14:paraId="43A7F693" w14:textId="77777777" w:rsidR="00817641" w:rsidRDefault="00817641" w:rsidP="00413573">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Andra förslag på innehåll till nästa år:</w:t>
      </w:r>
    </w:p>
    <w:p w14:paraId="1DAB2E63" w14:textId="77777777" w:rsidR="00817641" w:rsidRDefault="00817641" w:rsidP="00817641">
      <w:pPr>
        <w:pStyle w:val="Liststycke"/>
        <w:numPr>
          <w:ilvl w:val="0"/>
          <w:numId w:val="31"/>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sidRPr="00817641">
        <w:rPr>
          <w:rFonts w:ascii="Times New Roman" w:eastAsia="Times New Roman" w:hAnsi="Times New Roman" w:cs="Times New Roman"/>
          <w:lang w:eastAsia="sv-SE"/>
        </w:rPr>
        <w:t xml:space="preserve">Peab har idéer. </w:t>
      </w:r>
    </w:p>
    <w:p w14:paraId="4B1F3C4B" w14:textId="77777777" w:rsidR="00817641" w:rsidRDefault="00817641" w:rsidP="00817641">
      <w:pPr>
        <w:pStyle w:val="Liststycke"/>
        <w:numPr>
          <w:ilvl w:val="0"/>
          <w:numId w:val="31"/>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PaveScan</w:t>
      </w:r>
    </w:p>
    <w:p w14:paraId="0858E928" w14:textId="77777777" w:rsidR="00817641" w:rsidRDefault="00817641" w:rsidP="00817641">
      <w:pPr>
        <w:pStyle w:val="Liststycke"/>
        <w:numPr>
          <w:ilvl w:val="0"/>
          <w:numId w:val="31"/>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Miljö</w:t>
      </w:r>
      <w:r w:rsidR="00447B28">
        <w:rPr>
          <w:rFonts w:ascii="Times New Roman" w:eastAsia="Times New Roman" w:hAnsi="Times New Roman" w:cs="Times New Roman"/>
          <w:lang w:eastAsia="sv-SE"/>
        </w:rPr>
        <w:t>- och hälso</w:t>
      </w:r>
      <w:r>
        <w:rPr>
          <w:rFonts w:ascii="Times New Roman" w:eastAsia="Times New Roman" w:hAnsi="Times New Roman" w:cs="Times New Roman"/>
          <w:lang w:eastAsia="sv-SE"/>
        </w:rPr>
        <w:t>aspekter på ballast; strålning i täkter och sulfathalter (i entreprenadberg)?</w:t>
      </w:r>
    </w:p>
    <w:p w14:paraId="55F56A30" w14:textId="77777777" w:rsidR="008C4AF9" w:rsidRDefault="00817641" w:rsidP="008C4AF9">
      <w:pPr>
        <w:pStyle w:val="Liststycke"/>
        <w:numPr>
          <w:ilvl w:val="0"/>
          <w:numId w:val="31"/>
        </w:numPr>
        <w:tabs>
          <w:tab w:val="left" w:pos="284"/>
          <w:tab w:val="left" w:pos="426"/>
          <w:tab w:val="left" w:pos="6878"/>
        </w:tabs>
        <w:autoSpaceDE w:val="0"/>
        <w:autoSpaceDN w:val="0"/>
        <w:adjustRightInd w:val="0"/>
        <w:spacing w:after="0" w:line="240" w:lineRule="auto"/>
        <w:rPr>
          <w:rFonts w:ascii="Times New Roman" w:eastAsia="Times New Roman" w:hAnsi="Times New Roman" w:cs="Times New Roman"/>
          <w:lang w:eastAsia="sv-SE"/>
        </w:rPr>
      </w:pPr>
      <w:r w:rsidRPr="008C4AF9">
        <w:rPr>
          <w:rFonts w:ascii="Times New Roman" w:eastAsia="Times New Roman" w:hAnsi="Times New Roman" w:cs="Times New Roman"/>
          <w:lang w:eastAsia="sv-SE"/>
        </w:rPr>
        <w:t xml:space="preserve">Utskotten har (ca) 45 minuter var till förfogande. </w:t>
      </w:r>
    </w:p>
    <w:p w14:paraId="42F7984B" w14:textId="77777777" w:rsidR="00817641" w:rsidRPr="00545EB5" w:rsidRDefault="00817641" w:rsidP="008C4AF9">
      <w:pPr>
        <w:tabs>
          <w:tab w:val="left" w:pos="284"/>
          <w:tab w:val="left" w:pos="426"/>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8C4AF9">
        <w:rPr>
          <w:rFonts w:ascii="Times New Roman" w:eastAsia="Times New Roman" w:hAnsi="Times New Roman" w:cs="Times New Roman"/>
          <w:lang w:eastAsia="sv-SE"/>
        </w:rPr>
        <w:t xml:space="preserve">Input från utskotten ska vara Glenn </w:t>
      </w:r>
      <w:r w:rsidRPr="00545EB5">
        <w:rPr>
          <w:rFonts w:ascii="Times New Roman" w:eastAsia="Times New Roman" w:hAnsi="Times New Roman" w:cs="Times New Roman"/>
          <w:lang w:eastAsia="sv-SE"/>
        </w:rPr>
        <w:t xml:space="preserve">tillhanda senast </w:t>
      </w:r>
      <w:r w:rsidR="008C4AF9" w:rsidRPr="00545EB5">
        <w:rPr>
          <w:rFonts w:ascii="Times New Roman" w:eastAsia="Times New Roman" w:hAnsi="Times New Roman" w:cs="Times New Roman"/>
          <w:lang w:eastAsia="sv-SE"/>
        </w:rPr>
        <w:t>14 oktober.</w:t>
      </w:r>
    </w:p>
    <w:p w14:paraId="2F9A3B75" w14:textId="77777777" w:rsidR="00C43FB7" w:rsidRPr="00E30AE8" w:rsidRDefault="00C43FB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r w:rsidRPr="00E30AE8">
        <w:rPr>
          <w:rFonts w:ascii="Arial" w:eastAsia="Times New Roman" w:hAnsi="Arial" w:cs="Arial"/>
          <w:b/>
          <w:lang w:eastAsia="sv-SE"/>
        </w:rPr>
        <w:t>Kortfattade rapporter från</w:t>
      </w:r>
      <w:r w:rsidR="003C148B" w:rsidRPr="00E30AE8">
        <w:rPr>
          <w:rFonts w:ascii="Arial" w:eastAsia="Times New Roman" w:hAnsi="Arial" w:cs="Arial"/>
          <w:b/>
          <w:lang w:eastAsia="sv-SE"/>
        </w:rPr>
        <w:t xml:space="preserve"> </w:t>
      </w:r>
      <w:r w:rsidRPr="00E30AE8">
        <w:rPr>
          <w:rFonts w:ascii="Arial" w:eastAsia="Times New Roman" w:hAnsi="Arial" w:cs="Arial"/>
          <w:b/>
          <w:lang w:eastAsia="sv-SE"/>
        </w:rPr>
        <w:t>utskott</w:t>
      </w:r>
      <w:r w:rsidR="00C24FDF">
        <w:rPr>
          <w:rFonts w:ascii="Arial" w:eastAsia="Times New Roman" w:hAnsi="Arial" w:cs="Arial"/>
          <w:b/>
          <w:lang w:eastAsia="sv-SE"/>
        </w:rPr>
        <w:t>en</w:t>
      </w:r>
    </w:p>
    <w:p w14:paraId="4AE7B28C" w14:textId="77777777" w:rsidR="00C43FB7" w:rsidRPr="00ED2B68"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ED2B68">
        <w:rPr>
          <w:rFonts w:ascii="Times New Roman" w:eastAsia="Times New Roman" w:hAnsi="Times New Roman" w:cs="Times New Roman"/>
          <w:lang w:eastAsia="sv-SE"/>
        </w:rPr>
        <w:t xml:space="preserve">Här följer en </w:t>
      </w:r>
      <w:r w:rsidR="00C43FB7" w:rsidRPr="00ED2B68">
        <w:rPr>
          <w:rFonts w:ascii="Times New Roman" w:eastAsia="Times New Roman" w:hAnsi="Times New Roman" w:cs="Times New Roman"/>
          <w:lang w:eastAsia="sv-SE"/>
        </w:rPr>
        <w:t>kort resumé från varje utskottsordförande</w:t>
      </w:r>
      <w:r w:rsidR="00E24331">
        <w:rPr>
          <w:rFonts w:ascii="Times New Roman" w:eastAsia="Times New Roman" w:hAnsi="Times New Roman" w:cs="Times New Roman"/>
          <w:lang w:eastAsia="sv-SE"/>
        </w:rPr>
        <w:t>, förutom utskottsarbeten presenteras även nytt angående standardisering och regelverk</w:t>
      </w:r>
      <w:r w:rsidR="00C43FB7" w:rsidRPr="00ED2B68">
        <w:rPr>
          <w:rFonts w:ascii="Times New Roman" w:eastAsia="Times New Roman" w:hAnsi="Times New Roman" w:cs="Times New Roman"/>
          <w:lang w:eastAsia="sv-SE"/>
        </w:rPr>
        <w:t>:</w:t>
      </w:r>
    </w:p>
    <w:p w14:paraId="35B983CB" w14:textId="77777777" w:rsidR="004E6D85" w:rsidRPr="00ED2B68" w:rsidRDefault="004E6D85"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2901E1E8" w14:textId="77777777" w:rsidR="00800EF2" w:rsidRPr="00ED2B68" w:rsidRDefault="00800EF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ED2B68">
        <w:rPr>
          <w:rFonts w:ascii="Times New Roman" w:eastAsia="Times New Roman" w:hAnsi="Times New Roman" w:cs="Times New Roman"/>
          <w:b/>
          <w:i/>
          <w:szCs w:val="24"/>
          <w:lang w:eastAsia="sv-SE"/>
        </w:rPr>
        <w:t>Bitumen</w:t>
      </w:r>
    </w:p>
    <w:p w14:paraId="48444EFB" w14:textId="77777777" w:rsidR="00800EF2" w:rsidRPr="0099159C" w:rsidRDefault="00750BB7" w:rsidP="00D36938">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9159C">
        <w:rPr>
          <w:rFonts w:ascii="Times New Roman" w:eastAsia="Times New Roman" w:hAnsi="Times New Roman" w:cs="Times New Roman"/>
          <w:szCs w:val="24"/>
          <w:lang w:eastAsia="sv-SE"/>
        </w:rPr>
        <w:t>Henrik</w:t>
      </w:r>
      <w:r w:rsidR="00800EF2" w:rsidRPr="0099159C">
        <w:rPr>
          <w:rFonts w:ascii="Times New Roman" w:eastAsia="Times New Roman" w:hAnsi="Times New Roman" w:cs="Times New Roman"/>
          <w:szCs w:val="24"/>
          <w:lang w:eastAsia="sv-SE"/>
        </w:rPr>
        <w:t xml:space="preserve"> presenterade arbetet i bitumenutskottet </w:t>
      </w:r>
      <w:r w:rsidRPr="0099159C">
        <w:rPr>
          <w:rFonts w:ascii="Times New Roman" w:eastAsia="Times New Roman" w:hAnsi="Times New Roman" w:cs="Times New Roman"/>
          <w:szCs w:val="24"/>
          <w:lang w:eastAsia="sv-SE"/>
        </w:rPr>
        <w:t xml:space="preserve">med </w:t>
      </w:r>
      <w:r w:rsidR="00131799" w:rsidRPr="0099159C">
        <w:rPr>
          <w:rFonts w:ascii="Times New Roman" w:eastAsia="Times New Roman" w:hAnsi="Times New Roman" w:cs="Times New Roman"/>
          <w:szCs w:val="24"/>
          <w:lang w:eastAsia="sv-SE"/>
        </w:rPr>
        <w:t xml:space="preserve">senaste mötet </w:t>
      </w:r>
      <w:r w:rsidR="00FB070C" w:rsidRPr="0099159C">
        <w:rPr>
          <w:rFonts w:ascii="Times New Roman" w:eastAsia="Times New Roman" w:hAnsi="Times New Roman" w:cs="Times New Roman"/>
          <w:szCs w:val="24"/>
          <w:lang w:eastAsia="sv-SE"/>
        </w:rPr>
        <w:t>2019-02-05</w:t>
      </w:r>
      <w:r w:rsidR="00131799" w:rsidRPr="0099159C">
        <w:rPr>
          <w:rFonts w:ascii="Times New Roman" w:eastAsia="Times New Roman" w:hAnsi="Times New Roman" w:cs="Times New Roman"/>
          <w:szCs w:val="24"/>
          <w:lang w:eastAsia="sv-SE"/>
        </w:rPr>
        <w:t>.</w:t>
      </w:r>
      <w:r w:rsidRPr="0099159C">
        <w:rPr>
          <w:rFonts w:ascii="Times New Roman" w:eastAsia="Times New Roman" w:hAnsi="Times New Roman" w:cs="Times New Roman"/>
          <w:szCs w:val="24"/>
          <w:lang w:eastAsia="sv-SE"/>
        </w:rPr>
        <w:t xml:space="preserve"> I presentationen nedan finns även standardiserings</w:t>
      </w:r>
      <w:r w:rsidR="0099159C">
        <w:rPr>
          <w:rFonts w:ascii="Times New Roman" w:eastAsia="Times New Roman" w:hAnsi="Times New Roman" w:cs="Times New Roman"/>
          <w:szCs w:val="24"/>
          <w:lang w:eastAsia="sv-SE"/>
        </w:rPr>
        <w:t>arbete för bitumenfrågor presenterat</w:t>
      </w:r>
      <w:r w:rsidRPr="0099159C">
        <w:rPr>
          <w:rFonts w:ascii="Times New Roman" w:eastAsia="Times New Roman" w:hAnsi="Times New Roman" w:cs="Times New Roman"/>
          <w:szCs w:val="24"/>
          <w:lang w:eastAsia="sv-SE"/>
        </w:rPr>
        <w:t>.</w:t>
      </w:r>
    </w:p>
    <w:p w14:paraId="7F96DAE1" w14:textId="77777777" w:rsidR="00F1174C" w:rsidRPr="0099159C" w:rsidRDefault="00BD1F60" w:rsidP="00AA3F51">
      <w:pPr>
        <w:tabs>
          <w:tab w:val="left" w:pos="3960"/>
        </w:tabs>
        <w:autoSpaceDE w:val="0"/>
        <w:autoSpaceDN w:val="0"/>
        <w:adjustRightInd w:val="0"/>
        <w:spacing w:after="0" w:line="240" w:lineRule="auto"/>
        <w:ind w:left="284"/>
      </w:pPr>
      <w:r w:rsidRPr="0099159C">
        <w:object w:dxaOrig="1540" w:dyaOrig="996" w14:anchorId="158BBE22">
          <v:shape id="_x0000_i1026" type="#_x0000_t75" style="width:77.25pt;height:49.5pt" o:ole="">
            <v:imagedata r:id="rId11" o:title=""/>
          </v:shape>
          <o:OLEObject Type="Embed" ProgID="AcroExch.Document.DC" ShapeID="_x0000_i1026" DrawAspect="Icon" ObjectID="_1634389736" r:id="rId12"/>
        </w:object>
      </w:r>
    </w:p>
    <w:p w14:paraId="5957F8ED" w14:textId="77777777" w:rsidR="00AA3F51" w:rsidRPr="0099159C" w:rsidRDefault="0099159C" w:rsidP="00AA3F51">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9159C">
        <w:rPr>
          <w:rFonts w:ascii="Times New Roman" w:eastAsia="Times New Roman" w:hAnsi="Times New Roman" w:cs="Times New Roman"/>
          <w:szCs w:val="24"/>
          <w:lang w:eastAsia="sv-SE"/>
        </w:rPr>
        <w:t>I den presenteras kortfattat:</w:t>
      </w:r>
    </w:p>
    <w:p w14:paraId="1EF57A6F" w14:textId="77777777" w:rsidR="00AE3066" w:rsidRDefault="0099159C" w:rsidP="0099159C">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99159C">
        <w:rPr>
          <w:rFonts w:ascii="Times New Roman" w:eastAsia="Times New Roman" w:hAnsi="Times New Roman" w:cs="Times New Roman"/>
          <w:szCs w:val="24"/>
          <w:lang w:eastAsia="sv-SE"/>
        </w:rPr>
        <w:t>Medlemsförteckning i bitumenutskottet, där Jacob Lövgren är ny för Swedavia och Elena Belozerova, NCC, ersätter Camilla Westerholm.</w:t>
      </w:r>
    </w:p>
    <w:p w14:paraId="4A66C219" w14:textId="5C452B29" w:rsidR="0099159C" w:rsidRDefault="0099159C" w:rsidP="0099159C">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Frågor som diskuterats</w:t>
      </w:r>
      <w:r w:rsidR="00524DD8">
        <w:rPr>
          <w:rFonts w:ascii="Times New Roman" w:eastAsia="Times New Roman" w:hAnsi="Times New Roman" w:cs="Times New Roman"/>
          <w:szCs w:val="24"/>
          <w:lang w:eastAsia="sv-SE"/>
        </w:rPr>
        <w:t xml:space="preserve"> är</w:t>
      </w:r>
      <w:r>
        <w:rPr>
          <w:rFonts w:ascii="Times New Roman" w:eastAsia="Times New Roman" w:hAnsi="Times New Roman" w:cs="Times New Roman"/>
          <w:szCs w:val="24"/>
          <w:lang w:eastAsia="sv-SE"/>
        </w:rPr>
        <w:t xml:space="preserve"> t.ex.:</w:t>
      </w:r>
    </w:p>
    <w:p w14:paraId="633127C0"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Metodhandledningar</w:t>
      </w:r>
    </w:p>
    <w:p w14:paraId="6FCED573"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Ringanalyser</w:t>
      </w:r>
    </w:p>
    <w:p w14:paraId="6CDFA1C6"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Produkt- och provningsstandarder -även inom TK202/AG08</w:t>
      </w:r>
    </w:p>
    <w:p w14:paraId="5A4E12A7" w14:textId="77777777" w:rsidR="0099159C" w:rsidRDefault="0099159C" w:rsidP="0099159C">
      <w:pPr>
        <w:pStyle w:val="Liststycke"/>
        <w:numPr>
          <w:ilvl w:val="0"/>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Metodutveckling för framtiden:</w:t>
      </w:r>
    </w:p>
    <w:p w14:paraId="002E75E6"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Laboratorier har ont om resurser…</w:t>
      </w:r>
    </w:p>
    <w:p w14:paraId="116DBB3E"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Vem tjänar på metodutveckling?</w:t>
      </w:r>
    </w:p>
    <w:p w14:paraId="39B50654" w14:textId="77777777" w:rsidR="0099159C" w:rsidRDefault="0099159C" w:rsidP="0099159C">
      <w:pPr>
        <w:pStyle w:val="Liststycke"/>
        <w:numPr>
          <w:ilvl w:val="1"/>
          <w:numId w:val="32"/>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Vem förlorar på utebliven utveckling?</w:t>
      </w:r>
    </w:p>
    <w:p w14:paraId="70C08D53" w14:textId="77777777" w:rsidR="0099159C" w:rsidRPr="0099159C" w:rsidRDefault="0099159C" w:rsidP="0099159C">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25FAA024" w14:textId="77777777" w:rsidR="003B64A6" w:rsidRPr="003B64A6" w:rsidRDefault="003B64A6" w:rsidP="00F1174C">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1ADE49A4" w14:textId="77777777" w:rsidR="00F1174C" w:rsidRPr="00BD1F60" w:rsidRDefault="00F1174C" w:rsidP="00F1174C">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BD1F60">
        <w:rPr>
          <w:rFonts w:ascii="Times New Roman" w:eastAsia="Times New Roman" w:hAnsi="Times New Roman" w:cs="Times New Roman"/>
          <w:b/>
          <w:i/>
          <w:szCs w:val="24"/>
          <w:lang w:eastAsia="sv-SE"/>
        </w:rPr>
        <w:t>Oförstörande fältmätningar (OF)</w:t>
      </w:r>
    </w:p>
    <w:p w14:paraId="5CBBD3C5" w14:textId="77777777" w:rsidR="00BD1F60" w:rsidRDefault="00BD1F60" w:rsidP="00F1174C">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Fredrik presenterade statusen för utskottet Oförstörande fältmätningar.</w:t>
      </w:r>
    </w:p>
    <w:p w14:paraId="2CB81970" w14:textId="77777777" w:rsidR="00BD1F60" w:rsidRPr="00BD1F60" w:rsidRDefault="00C63CF0" w:rsidP="00F1174C">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object w:dxaOrig="1540" w:dyaOrig="996" w14:anchorId="2D09D893">
          <v:shape id="_x0000_i1027" type="#_x0000_t75" style="width:77.25pt;height:49.5pt" o:ole="">
            <v:imagedata r:id="rId13" o:title=""/>
          </v:shape>
          <o:OLEObject Type="Embed" ProgID="AcroExch.Document.DC" ShapeID="_x0000_i1027" DrawAspect="Icon" ObjectID="_1634389737" r:id="rId14"/>
        </w:object>
      </w:r>
    </w:p>
    <w:p w14:paraId="2DB4B49B" w14:textId="77777777" w:rsidR="00F1174C" w:rsidRDefault="00BD1F60" w:rsidP="00F1174C">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Kortfattat innehöll hans presentation:</w:t>
      </w:r>
    </w:p>
    <w:p w14:paraId="08816CC3" w14:textId="77777777" w:rsidR="00BD1F60" w:rsidRDefault="00BD1F60" w:rsidP="00BD1F60">
      <w:pPr>
        <w:pStyle w:val="Liststycke"/>
        <w:numPr>
          <w:ilvl w:val="0"/>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Utskottet har varit vilande. Några specifika frågor har diskuterats via Skyp</w:t>
      </w:r>
      <w:r w:rsidR="005C5099">
        <w:rPr>
          <w:rFonts w:ascii="Times New Roman" w:eastAsia="Times New Roman" w:hAnsi="Times New Roman" w:cs="Times New Roman"/>
          <w:lang w:eastAsia="sv-SE"/>
        </w:rPr>
        <w:t>e</w:t>
      </w:r>
      <w:r>
        <w:rPr>
          <w:rFonts w:ascii="Times New Roman" w:eastAsia="Times New Roman" w:hAnsi="Times New Roman" w:cs="Times New Roman"/>
          <w:lang w:eastAsia="sv-SE"/>
        </w:rPr>
        <w:t>.</w:t>
      </w:r>
    </w:p>
    <w:p w14:paraId="68362F22" w14:textId="77777777" w:rsidR="00BD1F60" w:rsidRDefault="00BD1F60" w:rsidP="00BD1F60">
      <w:pPr>
        <w:pStyle w:val="Liststycke"/>
        <w:numPr>
          <w:ilvl w:val="0"/>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Drar igång igen under våren!</w:t>
      </w:r>
    </w:p>
    <w:p w14:paraId="01BB1155" w14:textId="77777777" w:rsidR="00BD1F60" w:rsidRDefault="00BD1F60" w:rsidP="00BD1F60">
      <w:pPr>
        <w:pStyle w:val="Liststycke"/>
        <w:numPr>
          <w:ilvl w:val="0"/>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Upphandling angående vägytemätning är avslutad.</w:t>
      </w:r>
    </w:p>
    <w:p w14:paraId="0094A587" w14:textId="77777777" w:rsidR="00BD1F60" w:rsidRDefault="00BD1F60" w:rsidP="00BD1F60">
      <w:pPr>
        <w:pStyle w:val="Liststycke"/>
        <w:numPr>
          <w:ilvl w:val="1"/>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 laserteknik och 360-skanning av vägområde.</w:t>
      </w:r>
    </w:p>
    <w:p w14:paraId="619ECFA2" w14:textId="77777777" w:rsidR="00BD1F60" w:rsidRDefault="00BD1F60" w:rsidP="00BD1F60">
      <w:pPr>
        <w:pStyle w:val="Liststycke"/>
        <w:numPr>
          <w:ilvl w:val="1"/>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Start 2020. Tekniska tester under 2019.</w:t>
      </w:r>
    </w:p>
    <w:p w14:paraId="24907568" w14:textId="6495B782" w:rsidR="00BD1F60" w:rsidRDefault="00BD1F60" w:rsidP="00BD1F60">
      <w:pPr>
        <w:pStyle w:val="Liststycke"/>
        <w:numPr>
          <w:ilvl w:val="0"/>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Revision av ”Underhållsstandarden”. Arbete på sikt</w:t>
      </w:r>
      <w:r w:rsidR="00524DD8">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inom Trafikverket.</w:t>
      </w:r>
    </w:p>
    <w:p w14:paraId="54F4CB4E" w14:textId="77777777" w:rsidR="00BD1F60" w:rsidRDefault="00BD1F60" w:rsidP="00BD1F60">
      <w:pPr>
        <w:pStyle w:val="Liststycke"/>
        <w:numPr>
          <w:ilvl w:val="0"/>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Metodbeskrivningar, TDOK</w:t>
      </w:r>
    </w:p>
    <w:p w14:paraId="4E2855D6" w14:textId="77777777" w:rsidR="00BD1F60" w:rsidRDefault="00BD1F60" w:rsidP="00BD1F60">
      <w:pPr>
        <w:pStyle w:val="Liststycke"/>
        <w:numPr>
          <w:ilvl w:val="1"/>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Rätskena från mätbil, förslag finns. Beskriver mätning och beräkning. Behovsstyrd längd</w:t>
      </w:r>
      <w:r w:rsidR="005C5099">
        <w:rPr>
          <w:rFonts w:ascii="Times New Roman" w:eastAsia="Times New Roman" w:hAnsi="Times New Roman" w:cs="Times New Roman"/>
          <w:lang w:eastAsia="sv-SE"/>
        </w:rPr>
        <w:t xml:space="preserve"> på rätskivan.</w:t>
      </w:r>
    </w:p>
    <w:p w14:paraId="7C71DF29" w14:textId="77777777" w:rsidR="005C5099" w:rsidRDefault="005C5099" w:rsidP="00BD1F60">
      <w:pPr>
        <w:pStyle w:val="Liststycke"/>
        <w:numPr>
          <w:ilvl w:val="1"/>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Tvärfallsavvikelse, förslag finns. Uppmätt vs. projekterat tvärfall.</w:t>
      </w:r>
    </w:p>
    <w:p w14:paraId="378B21BB" w14:textId="77777777" w:rsidR="005C5099" w:rsidRDefault="005C5099" w:rsidP="00BD1F60">
      <w:pPr>
        <w:pStyle w:val="Liststycke"/>
        <w:numPr>
          <w:ilvl w:val="1"/>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Friktion, på internremiss. </w:t>
      </w:r>
    </w:p>
    <w:p w14:paraId="6F99C3E5" w14:textId="77777777" w:rsidR="005C5099" w:rsidRDefault="005C5099" w:rsidP="005C5099">
      <w:pPr>
        <w:pStyle w:val="Liststycke"/>
        <w:numPr>
          <w:ilvl w:val="2"/>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Samma mätmetod på vinter som på sommaren men utan vattenbegjutning.</w:t>
      </w:r>
    </w:p>
    <w:p w14:paraId="78FD1489" w14:textId="77777777" w:rsidR="005C5099" w:rsidRDefault="005C5099" w:rsidP="005C5099">
      <w:pPr>
        <w:pStyle w:val="Liststycke"/>
        <w:numPr>
          <w:ilvl w:val="2"/>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Stillbildsfotografering (framåt) vid mätning</w:t>
      </w:r>
    </w:p>
    <w:p w14:paraId="2009BEC9" w14:textId="77777777" w:rsidR="005C5099" w:rsidRPr="00BD1F60" w:rsidRDefault="005C5099" w:rsidP="005C5099">
      <w:pPr>
        <w:pStyle w:val="Liststycke"/>
        <w:numPr>
          <w:ilvl w:val="2"/>
          <w:numId w:val="33"/>
        </w:numPr>
        <w:tabs>
          <w:tab w:val="left" w:pos="3960"/>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Enkelmätning vid nivåer långt från karv.</w:t>
      </w:r>
    </w:p>
    <w:p w14:paraId="30E8F7F7" w14:textId="77777777" w:rsidR="00F1174C" w:rsidRPr="00C60073" w:rsidRDefault="00F1174C" w:rsidP="00F1174C">
      <w:pPr>
        <w:tabs>
          <w:tab w:val="left" w:pos="3960"/>
        </w:tabs>
        <w:autoSpaceDE w:val="0"/>
        <w:autoSpaceDN w:val="0"/>
        <w:adjustRightInd w:val="0"/>
        <w:spacing w:after="0" w:line="240" w:lineRule="auto"/>
        <w:ind w:left="284"/>
      </w:pPr>
    </w:p>
    <w:p w14:paraId="747D9B7D" w14:textId="77777777" w:rsidR="00131799" w:rsidRPr="00C60073" w:rsidRDefault="00131799" w:rsidP="00D36938">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C60073">
        <w:rPr>
          <w:rFonts w:ascii="Times New Roman" w:eastAsia="Times New Roman" w:hAnsi="Times New Roman" w:cs="Times New Roman"/>
          <w:b/>
          <w:i/>
          <w:szCs w:val="24"/>
          <w:lang w:eastAsia="sv-SE"/>
        </w:rPr>
        <w:t xml:space="preserve">Asfalt </w:t>
      </w:r>
    </w:p>
    <w:p w14:paraId="11C305AC" w14:textId="77777777" w:rsidR="00A66F11" w:rsidRPr="00C60073" w:rsidRDefault="00690320" w:rsidP="00D36938">
      <w:pPr>
        <w:tabs>
          <w:tab w:val="left" w:pos="3960"/>
        </w:tabs>
        <w:autoSpaceDE w:val="0"/>
        <w:autoSpaceDN w:val="0"/>
        <w:adjustRightInd w:val="0"/>
        <w:spacing w:before="120" w:after="0" w:line="240" w:lineRule="auto"/>
        <w:ind w:left="284"/>
      </w:pPr>
      <w:r w:rsidRPr="00C60073">
        <w:rPr>
          <w:rFonts w:ascii="Times New Roman" w:eastAsia="Times New Roman" w:hAnsi="Times New Roman" w:cs="Times New Roman"/>
          <w:szCs w:val="24"/>
          <w:lang w:eastAsia="sv-SE"/>
        </w:rPr>
        <w:t xml:space="preserve">Kenneth </w:t>
      </w:r>
      <w:r w:rsidR="00A66F11" w:rsidRPr="00C60073">
        <w:rPr>
          <w:rFonts w:ascii="Times New Roman" w:eastAsia="Times New Roman" w:hAnsi="Times New Roman" w:cs="Times New Roman"/>
          <w:szCs w:val="24"/>
          <w:lang w:eastAsia="sv-SE"/>
        </w:rPr>
        <w:t>L redogjorde för arbetet i asfaltutskottet</w:t>
      </w:r>
      <w:r w:rsidR="00C60073">
        <w:rPr>
          <w:rFonts w:ascii="Times New Roman" w:eastAsia="Times New Roman" w:hAnsi="Times New Roman" w:cs="Times New Roman"/>
          <w:szCs w:val="24"/>
          <w:lang w:eastAsia="sv-SE"/>
        </w:rPr>
        <w:t xml:space="preserve"> inklusive regelverksfrågor och standardiserings</w:t>
      </w:r>
      <w:r w:rsidR="00C60073">
        <w:rPr>
          <w:rFonts w:ascii="Times New Roman" w:eastAsia="Times New Roman" w:hAnsi="Times New Roman" w:cs="Times New Roman"/>
          <w:szCs w:val="24"/>
          <w:lang w:eastAsia="sv-SE"/>
        </w:rPr>
        <w:softHyphen/>
        <w:t>frågor inom hans område(n).</w:t>
      </w:r>
    </w:p>
    <w:p w14:paraId="01BD4352" w14:textId="77777777" w:rsidR="00126CAB" w:rsidRPr="00C60073" w:rsidRDefault="00842FCA" w:rsidP="00D36938">
      <w:pPr>
        <w:tabs>
          <w:tab w:val="left" w:pos="3960"/>
        </w:tabs>
        <w:autoSpaceDE w:val="0"/>
        <w:autoSpaceDN w:val="0"/>
        <w:adjustRightInd w:val="0"/>
        <w:spacing w:before="120" w:after="0" w:line="240" w:lineRule="auto"/>
        <w:ind w:left="284"/>
      </w:pPr>
      <w:r w:rsidRPr="00C60073">
        <w:object w:dxaOrig="1540" w:dyaOrig="996" w14:anchorId="6DC6380C">
          <v:shape id="_x0000_i1028" type="#_x0000_t75" style="width:77.25pt;height:49.5pt" o:ole="">
            <v:imagedata r:id="rId15" o:title=""/>
          </v:shape>
          <o:OLEObject Type="Embed" ProgID="AcroExch.Document.DC" ShapeID="_x0000_i1028" DrawAspect="Icon" ObjectID="_1634389738" r:id="rId16"/>
        </w:object>
      </w:r>
    </w:p>
    <w:p w14:paraId="54CC5E3B" w14:textId="77777777" w:rsidR="00A66F11" w:rsidRPr="00C60073" w:rsidRDefault="00FB7DBC" w:rsidP="00D36938">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C60073">
        <w:rPr>
          <w:rFonts w:ascii="Times New Roman" w:eastAsia="Times New Roman" w:hAnsi="Times New Roman" w:cs="Times New Roman"/>
          <w:szCs w:val="24"/>
          <w:lang w:eastAsia="sv-SE"/>
        </w:rPr>
        <w:t>Medlems</w:t>
      </w:r>
      <w:r w:rsidR="00C60073" w:rsidRPr="00C60073">
        <w:rPr>
          <w:rFonts w:ascii="Times New Roman" w:eastAsia="Times New Roman" w:hAnsi="Times New Roman" w:cs="Times New Roman"/>
          <w:szCs w:val="24"/>
          <w:lang w:eastAsia="sv-SE"/>
        </w:rPr>
        <w:t>- och mötes</w:t>
      </w:r>
      <w:r w:rsidRPr="00C60073">
        <w:rPr>
          <w:rFonts w:ascii="Times New Roman" w:eastAsia="Times New Roman" w:hAnsi="Times New Roman" w:cs="Times New Roman"/>
          <w:szCs w:val="24"/>
          <w:lang w:eastAsia="sv-SE"/>
        </w:rPr>
        <w:t>lista presenterades</w:t>
      </w:r>
      <w:r w:rsidR="00C60073" w:rsidRPr="00C60073">
        <w:rPr>
          <w:rFonts w:ascii="Times New Roman" w:eastAsia="Times New Roman" w:hAnsi="Times New Roman" w:cs="Times New Roman"/>
          <w:szCs w:val="24"/>
          <w:lang w:eastAsia="sv-SE"/>
        </w:rPr>
        <w:t>. Det senaste mötet var i december 2018 på Skype. Nästa möte 2019-04-16 hos NCC i Solna.</w:t>
      </w:r>
    </w:p>
    <w:p w14:paraId="3F47D52D" w14:textId="77777777" w:rsidR="00C60073" w:rsidRPr="00C60073" w:rsidRDefault="00C60073" w:rsidP="00C60073">
      <w:pPr>
        <w:pStyle w:val="Liststycke"/>
        <w:numPr>
          <w:ilvl w:val="0"/>
          <w:numId w:val="22"/>
        </w:numPr>
        <w:tabs>
          <w:tab w:val="left" w:pos="3960"/>
        </w:tabs>
        <w:autoSpaceDE w:val="0"/>
        <w:autoSpaceDN w:val="0"/>
        <w:adjustRightInd w:val="0"/>
        <w:spacing w:after="0" w:line="240" w:lineRule="auto"/>
        <w:rPr>
          <w:rFonts w:ascii="Times New Roman" w:eastAsia="Times New Roman" w:hAnsi="Times New Roman" w:cs="Times New Roman"/>
          <w:lang w:eastAsia="sv-SE"/>
        </w:rPr>
      </w:pPr>
      <w:r w:rsidRPr="00C60073">
        <w:rPr>
          <w:rFonts w:ascii="Times New Roman" w:eastAsia="Times New Roman" w:hAnsi="Times New Roman" w:cs="Times New Roman"/>
          <w:lang w:eastAsia="sv-SE"/>
        </w:rPr>
        <w:t>Metodbeskrivningar</w:t>
      </w:r>
      <w:r>
        <w:rPr>
          <w:rFonts w:ascii="Times New Roman" w:eastAsia="Times New Roman" w:hAnsi="Times New Roman" w:cs="Times New Roman"/>
          <w:lang w:eastAsia="sv-SE"/>
        </w:rPr>
        <w:t xml:space="preserve"> och -handledningar</w:t>
      </w:r>
    </w:p>
    <w:p w14:paraId="41CA04BA" w14:textId="77777777" w:rsidR="008C62DE" w:rsidRPr="00C60073" w:rsidRDefault="00C60073" w:rsidP="00C60073">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lang w:eastAsia="sv-SE"/>
        </w:rPr>
        <w:t>TRVMB 705, strykning av extremdata. Ny version som TDOK.</w:t>
      </w:r>
    </w:p>
    <w:p w14:paraId="7E242431" w14:textId="77777777" w:rsidR="00C60073" w:rsidRPr="00C60073" w:rsidRDefault="00C60073" w:rsidP="00C60073">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lang w:eastAsia="sv-SE"/>
        </w:rPr>
        <w:t>FAS 460-01, kontroll med borrkärnor, ny version som TDOK</w:t>
      </w:r>
    </w:p>
    <w:p w14:paraId="4B8D56B9" w14:textId="77777777" w:rsidR="00C60073" w:rsidRPr="00C60073" w:rsidRDefault="00C60073" w:rsidP="00C60073">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lang w:eastAsia="sv-SE"/>
        </w:rPr>
        <w:t>Rapportmetod för punktvis packningsmätning, ny metod som TDOK</w:t>
      </w:r>
    </w:p>
    <w:p w14:paraId="0844D8D8" w14:textId="77777777" w:rsidR="00C60073" w:rsidRPr="00C60073" w:rsidRDefault="00C60073" w:rsidP="00C60073">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lang w:eastAsia="sv-SE"/>
        </w:rPr>
        <w:t>Lista med handledningar och ansvariga för (framtida) revisioner.</w:t>
      </w:r>
    </w:p>
    <w:p w14:paraId="543F7D95" w14:textId="77777777" w:rsidR="00C60073" w:rsidRDefault="00470DDD" w:rsidP="00C60073">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Status för ringanalyser 2018/2019.</w:t>
      </w:r>
    </w:p>
    <w:p w14:paraId="22C18FED" w14:textId="77777777" w:rsidR="00470DDD"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Bindemedelshalt, kornkurva och Marshallhålrum. Genomförd och rapporterad (se </w:t>
      </w:r>
      <w:hyperlink r:id="rId17" w:history="1">
        <w:r w:rsidRPr="00930B3D">
          <w:rPr>
            <w:rStyle w:val="Hyperlnk"/>
            <w:rFonts w:ascii="Times New Roman" w:eastAsia="Times New Roman" w:hAnsi="Times New Roman" w:cs="Times New Roman"/>
            <w:szCs w:val="24"/>
            <w:lang w:eastAsia="sv-SE"/>
          </w:rPr>
          <w:t>www.metodgruppen.nu</w:t>
        </w:r>
      </w:hyperlink>
      <w:r>
        <w:rPr>
          <w:rFonts w:ascii="Times New Roman" w:eastAsia="Times New Roman" w:hAnsi="Times New Roman" w:cs="Times New Roman"/>
          <w:szCs w:val="24"/>
          <w:lang w:eastAsia="sv-SE"/>
        </w:rPr>
        <w:t>)</w:t>
      </w:r>
    </w:p>
    <w:p w14:paraId="76BB45EB" w14:textId="77777777" w:rsidR="00470DDD"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Vattenkänslighet enligt SS-EN 12697-12 metod A. På gång. Ca 20 laboratorier har anmält intresse.</w:t>
      </w:r>
    </w:p>
    <w:p w14:paraId="09764BE0" w14:textId="77777777" w:rsidR="00470DDD"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Gjutasfalt</w:t>
      </w:r>
    </w:p>
    <w:p w14:paraId="1A497B76" w14:textId="77777777" w:rsidR="00470DDD"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Utländska (franska) ringanalyser kan vara intressant att ta del av.</w:t>
      </w:r>
    </w:p>
    <w:p w14:paraId="1012225B" w14:textId="77777777" w:rsidR="00470DDD" w:rsidRDefault="00470DDD" w:rsidP="00470DD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Nya metod-FOI-projekt</w:t>
      </w:r>
    </w:p>
    <w:p w14:paraId="22BCB149" w14:textId="77777777" w:rsidR="00470DDD"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Utredning av SS-EN 12697-12 metod C, SBUF/PEAB, 2019.</w:t>
      </w:r>
    </w:p>
    <w:p w14:paraId="3BEA0826" w14:textId="77777777" w:rsidR="003B64A6" w:rsidRDefault="00470DDD"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Utvärdering av konditioneringsmetoder för vattenkänslighet enligt MIST/ITSR, BVFF/VTI, 2019-2021.</w:t>
      </w:r>
    </w:p>
    <w:p w14:paraId="1C477059" w14:textId="77777777" w:rsidR="003B64A6" w:rsidRDefault="003B64A6">
      <w:pPr>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br w:type="page"/>
      </w:r>
    </w:p>
    <w:p w14:paraId="7BADD84D" w14:textId="77777777" w:rsidR="00470DDD" w:rsidRDefault="00470DDD" w:rsidP="00470DDD">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lastRenderedPageBreak/>
        <w:t>Årligt möte med Swedac, 2018-11-08.</w:t>
      </w:r>
    </w:p>
    <w:p w14:paraId="574FF73C" w14:textId="77777777" w:rsidR="00470DDD" w:rsidRDefault="00A2762A"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Swedac anser att Metodgruppen fyller en viktig funktion som bas för ringanalyser. Men det fråntar inte laboratoriernas egna ansvar för planer.</w:t>
      </w:r>
    </w:p>
    <w:p w14:paraId="31CC9CFA" w14:textId="77777777" w:rsidR="00A2762A" w:rsidRDefault="00A2762A"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Kan Swedac förenkla kraven för vad som ska skickas in inför revisionerna? Kan man ta fram rutin för tekniska bedömare att förvarna om önskade bevittningar inför besöken?</w:t>
      </w:r>
    </w:p>
    <w:p w14:paraId="11AEF70B" w14:textId="77777777" w:rsidR="00A2762A" w:rsidRDefault="00A2762A"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Alla laboratorier ska senast i november 2020 vara bedömda enligt nya versionen av SS-EN ISO/IEC 17025:2018.</w:t>
      </w:r>
    </w:p>
    <w:p w14:paraId="00481AC5" w14:textId="77777777" w:rsidR="00A2762A" w:rsidRDefault="00A2762A" w:rsidP="00470DDD">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Personal: Swedac har tappat folk i samband </w:t>
      </w:r>
      <w:r w:rsidR="00B11CF3">
        <w:rPr>
          <w:rFonts w:ascii="Times New Roman" w:eastAsia="Times New Roman" w:hAnsi="Times New Roman" w:cs="Times New Roman"/>
          <w:szCs w:val="24"/>
          <w:lang w:eastAsia="sv-SE"/>
        </w:rPr>
        <w:t xml:space="preserve">med </w:t>
      </w:r>
      <w:r>
        <w:rPr>
          <w:rFonts w:ascii="Times New Roman" w:eastAsia="Times New Roman" w:hAnsi="Times New Roman" w:cs="Times New Roman"/>
          <w:szCs w:val="24"/>
          <w:lang w:eastAsia="sv-SE"/>
        </w:rPr>
        <w:t>regeringens beslut om att utlokalisera</w:t>
      </w:r>
      <w:r w:rsidR="00DA57C5">
        <w:rPr>
          <w:rFonts w:ascii="Times New Roman" w:eastAsia="Times New Roman" w:hAnsi="Times New Roman" w:cs="Times New Roman"/>
          <w:szCs w:val="24"/>
          <w:lang w:eastAsia="sv-SE"/>
        </w:rPr>
        <w:t>/flytta</w:t>
      </w:r>
      <w:r>
        <w:rPr>
          <w:rFonts w:ascii="Times New Roman" w:eastAsia="Times New Roman" w:hAnsi="Times New Roman" w:cs="Times New Roman"/>
          <w:szCs w:val="24"/>
          <w:lang w:eastAsia="sv-SE"/>
        </w:rPr>
        <w:t xml:space="preserve"> Stockholmspersonal till Borås. Swedac (</w:t>
      </w:r>
      <w:r>
        <w:rPr>
          <w:rFonts w:ascii="Times New Roman" w:eastAsia="Times New Roman" w:hAnsi="Times New Roman" w:cs="Times New Roman"/>
          <w:i/>
          <w:szCs w:val="24"/>
          <w:lang w:eastAsia="sv-SE"/>
        </w:rPr>
        <w:t>och VTI</w:t>
      </w:r>
      <w:r>
        <w:rPr>
          <w:rFonts w:ascii="Times New Roman" w:eastAsia="Times New Roman" w:hAnsi="Times New Roman" w:cs="Times New Roman"/>
          <w:szCs w:val="24"/>
          <w:lang w:eastAsia="sv-SE"/>
        </w:rPr>
        <w:t>) önskar fler tekniska bedömare i branschen.</w:t>
      </w:r>
    </w:p>
    <w:p w14:paraId="6937ACC3" w14:textId="77777777" w:rsidR="00D17E46" w:rsidRDefault="00D17E46" w:rsidP="00D17E46">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Standardisering</w:t>
      </w:r>
    </w:p>
    <w:p w14:paraId="17EBB3B3" w14:textId="77777777" w:rsidR="00D17E46" w:rsidRDefault="00D17E46" w:rsidP="00D17E46">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Lista på nya versioner under 2019.</w:t>
      </w:r>
    </w:p>
    <w:p w14:paraId="48598962" w14:textId="77777777" w:rsidR="00D17E46" w:rsidRDefault="00D17E46" w:rsidP="00D17E46">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Status för revideringar och liknande samt nya metoder </w:t>
      </w:r>
      <w:r w:rsidR="00DA57C5">
        <w:rPr>
          <w:rFonts w:ascii="Times New Roman" w:eastAsia="Times New Roman" w:hAnsi="Times New Roman" w:cs="Times New Roman"/>
          <w:szCs w:val="24"/>
          <w:lang w:eastAsia="sv-SE"/>
        </w:rPr>
        <w:t xml:space="preserve">i </w:t>
      </w:r>
      <w:r>
        <w:rPr>
          <w:rFonts w:ascii="Times New Roman" w:eastAsia="Times New Roman" w:hAnsi="Times New Roman" w:cs="Times New Roman"/>
          <w:szCs w:val="24"/>
          <w:lang w:eastAsia="sv-SE"/>
        </w:rPr>
        <w:t>12697-serien.</w:t>
      </w:r>
    </w:p>
    <w:p w14:paraId="2DF846A6" w14:textId="77777777" w:rsidR="00D17E46" w:rsidRDefault="00D17E46" w:rsidP="00D17E46">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Status för produktstandarder.</w:t>
      </w:r>
    </w:p>
    <w:p w14:paraId="28BB242D" w14:textId="77777777" w:rsidR="00D17E46" w:rsidRDefault="00D17E46" w:rsidP="00D17E46">
      <w:pPr>
        <w:pStyle w:val="Liststycke"/>
        <w:numPr>
          <w:ilvl w:val="0"/>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Regelverk</w:t>
      </w:r>
    </w:p>
    <w:p w14:paraId="2E678BF8" w14:textId="77777777" w:rsidR="00E71FE0" w:rsidRDefault="00E71FE0" w:rsidP="00E71FE0">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 version av TDOK 2013:0529 (version 4.0)</w:t>
      </w:r>
      <w:r w:rsidR="00DA57C5">
        <w:rPr>
          <w:rFonts w:ascii="Times New Roman" w:eastAsia="Times New Roman" w:hAnsi="Times New Roman" w:cs="Times New Roman"/>
          <w:szCs w:val="24"/>
          <w:lang w:eastAsia="sv-SE"/>
        </w:rPr>
        <w:t>,</w:t>
      </w:r>
      <w:r>
        <w:rPr>
          <w:rFonts w:ascii="Times New Roman" w:eastAsia="Times New Roman" w:hAnsi="Times New Roman" w:cs="Times New Roman"/>
          <w:szCs w:val="24"/>
          <w:lang w:eastAsia="sv-SE"/>
        </w:rPr>
        <w:t xml:space="preserve"> </w:t>
      </w:r>
      <w:r w:rsidR="00DA57C5">
        <w:rPr>
          <w:rFonts w:ascii="Times New Roman" w:eastAsia="Times New Roman" w:hAnsi="Times New Roman" w:cs="Times New Roman"/>
          <w:szCs w:val="24"/>
          <w:lang w:eastAsia="sv-SE"/>
        </w:rPr>
        <w:t xml:space="preserve">Bitumenbundna lager, </w:t>
      </w:r>
      <w:r>
        <w:rPr>
          <w:rFonts w:ascii="Times New Roman" w:eastAsia="Times New Roman" w:hAnsi="Times New Roman" w:cs="Times New Roman"/>
          <w:szCs w:val="24"/>
          <w:lang w:eastAsia="sv-SE"/>
        </w:rPr>
        <w:t>synkroniseras och publiceras med AMA Anläggning 20.</w:t>
      </w:r>
    </w:p>
    <w:p w14:paraId="557176B8" w14:textId="77777777" w:rsidR="00BA31FB" w:rsidRDefault="00BA31FB" w:rsidP="00E71FE0">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Nästa version av TDOK 2014:0565 (version 4.0) </w:t>
      </w:r>
      <w:r w:rsidR="004D71AE" w:rsidRPr="004D71AE">
        <w:rPr>
          <w:rFonts w:ascii="Times New Roman" w:eastAsia="Times New Roman" w:hAnsi="Times New Roman" w:cs="Times New Roman"/>
          <w:szCs w:val="24"/>
          <w:lang w:eastAsia="sv-SE"/>
        </w:rPr>
        <w:t>Trafikverkets regler för reglering av beläggningsarbeten</w:t>
      </w:r>
      <w:r w:rsidRPr="004D71AE">
        <w:rPr>
          <w:rFonts w:ascii="Times New Roman" w:eastAsia="Times New Roman" w:hAnsi="Times New Roman" w:cs="Times New Roman"/>
          <w:szCs w:val="24"/>
          <w:lang w:eastAsia="sv-SE"/>
        </w:rPr>
        <w:t xml:space="preserve"> , s</w:t>
      </w:r>
      <w:r>
        <w:rPr>
          <w:rFonts w:ascii="Times New Roman" w:eastAsia="Times New Roman" w:hAnsi="Times New Roman" w:cs="Times New Roman"/>
          <w:szCs w:val="24"/>
          <w:lang w:eastAsia="sv-SE"/>
        </w:rPr>
        <w:t>ynkroniseras och publiceras med TDOK 2013:0529 version 4.0.</w:t>
      </w:r>
    </w:p>
    <w:p w14:paraId="7CE45193" w14:textId="77777777" w:rsidR="00BA31FB" w:rsidRDefault="00BA31FB" w:rsidP="00E71FE0">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Tidplan för AMA Anläggning 20: remiss 15/6-6/9 2019. Publicering i april 2020.</w:t>
      </w:r>
    </w:p>
    <w:p w14:paraId="5E1A6159" w14:textId="77777777" w:rsidR="00BA31FB" w:rsidRDefault="00BA31FB" w:rsidP="00E71FE0">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4D71AE">
        <w:rPr>
          <w:rFonts w:ascii="Times New Roman" w:eastAsia="Times New Roman" w:hAnsi="Times New Roman" w:cs="Times New Roman"/>
          <w:szCs w:val="24"/>
          <w:lang w:eastAsia="sv-SE"/>
        </w:rPr>
        <w:t>Sektorsområde bundna överbyggnadslager + angränsand</w:t>
      </w:r>
      <w:r w:rsidR="004D71AE" w:rsidRPr="004D71AE">
        <w:rPr>
          <w:rFonts w:ascii="Times New Roman" w:eastAsia="Times New Roman" w:hAnsi="Times New Roman" w:cs="Times New Roman"/>
          <w:szCs w:val="24"/>
          <w:lang w:eastAsia="sv-SE"/>
        </w:rPr>
        <w:t>e områden med dess koder</w:t>
      </w:r>
    </w:p>
    <w:p w14:paraId="3515715E" w14:textId="77777777" w:rsidR="004D71AE" w:rsidRDefault="004D71AE" w:rsidP="00E71FE0">
      <w:pPr>
        <w:pStyle w:val="Liststycke"/>
        <w:numPr>
          <w:ilvl w:val="1"/>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Tänk på:</w:t>
      </w:r>
    </w:p>
    <w:p w14:paraId="12AAFB6B" w14:textId="77777777" w:rsidR="004D71AE" w:rsidRDefault="004D71AE" w:rsidP="004D71AE">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Kravtexter riktar sig till Entreprenören. </w:t>
      </w:r>
      <w:r w:rsidR="00221110">
        <w:rPr>
          <w:rFonts w:ascii="Times New Roman" w:eastAsia="Times New Roman" w:hAnsi="Times New Roman" w:cs="Times New Roman"/>
          <w:szCs w:val="24"/>
          <w:lang w:eastAsia="sv-SE"/>
        </w:rPr>
        <w:t>Rådstext i RA (Råd och anvisningar). Notera även begreppen ”Ange” och ”Beakta”.</w:t>
      </w:r>
    </w:p>
    <w:p w14:paraId="447BEA4C" w14:textId="77777777" w:rsidR="00221110" w:rsidRPr="004D71AE" w:rsidRDefault="00221110" w:rsidP="004D71AE">
      <w:pPr>
        <w:pStyle w:val="Liststycke"/>
        <w:numPr>
          <w:ilvl w:val="2"/>
          <w:numId w:val="2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Pyramidregeln: krav kan anges på högre nivå!</w:t>
      </w:r>
    </w:p>
    <w:p w14:paraId="60D848D0" w14:textId="77777777" w:rsidR="00D17E46" w:rsidRPr="00D17E46" w:rsidRDefault="00D17E46" w:rsidP="00221110">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
    <w:p w14:paraId="646E4048" w14:textId="77777777" w:rsidR="00F15DFF" w:rsidRPr="00D17E46" w:rsidRDefault="0072075D" w:rsidP="00D36938">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D17E46">
        <w:rPr>
          <w:rFonts w:ascii="Times New Roman" w:eastAsia="Times New Roman" w:hAnsi="Times New Roman" w:cs="Times New Roman"/>
          <w:b/>
          <w:i/>
          <w:szCs w:val="24"/>
          <w:lang w:eastAsia="sv-SE"/>
        </w:rPr>
        <w:t xml:space="preserve">Ballast </w:t>
      </w:r>
    </w:p>
    <w:p w14:paraId="74A4F97F" w14:textId="77777777" w:rsidR="0072075D" w:rsidRPr="00D17E46" w:rsidRDefault="00F571FF" w:rsidP="00D36938">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D17E46">
        <w:rPr>
          <w:rFonts w:ascii="Times New Roman" w:eastAsia="Times New Roman" w:hAnsi="Times New Roman" w:cs="Times New Roman"/>
          <w:szCs w:val="24"/>
          <w:lang w:eastAsia="sv-SE"/>
        </w:rPr>
        <w:t xml:space="preserve">Klas presenterade ballastutskottets arbete vars senaste möte var </w:t>
      </w:r>
      <w:r w:rsidR="00690320" w:rsidRPr="00D17E46">
        <w:rPr>
          <w:rFonts w:ascii="Times New Roman" w:eastAsia="Times New Roman" w:hAnsi="Times New Roman" w:cs="Times New Roman"/>
          <w:szCs w:val="24"/>
          <w:lang w:eastAsia="sv-SE"/>
        </w:rPr>
        <w:t>201</w:t>
      </w:r>
      <w:r w:rsidR="00221110">
        <w:rPr>
          <w:rFonts w:ascii="Times New Roman" w:eastAsia="Times New Roman" w:hAnsi="Times New Roman" w:cs="Times New Roman"/>
          <w:szCs w:val="24"/>
          <w:lang w:eastAsia="sv-SE"/>
        </w:rPr>
        <w:t>9</w:t>
      </w:r>
      <w:r w:rsidR="00690320" w:rsidRPr="00D17E46">
        <w:rPr>
          <w:rFonts w:ascii="Times New Roman" w:eastAsia="Times New Roman" w:hAnsi="Times New Roman" w:cs="Times New Roman"/>
          <w:szCs w:val="24"/>
          <w:lang w:eastAsia="sv-SE"/>
        </w:rPr>
        <w:t>-</w:t>
      </w:r>
      <w:r w:rsidR="007A388A" w:rsidRPr="00D17E46">
        <w:rPr>
          <w:rFonts w:ascii="Times New Roman" w:eastAsia="Times New Roman" w:hAnsi="Times New Roman" w:cs="Times New Roman"/>
          <w:szCs w:val="24"/>
          <w:lang w:eastAsia="sv-SE"/>
        </w:rPr>
        <w:t>0</w:t>
      </w:r>
      <w:r w:rsidR="00D17E46" w:rsidRPr="00D17E46">
        <w:rPr>
          <w:rFonts w:ascii="Times New Roman" w:eastAsia="Times New Roman" w:hAnsi="Times New Roman" w:cs="Times New Roman"/>
          <w:szCs w:val="24"/>
          <w:lang w:eastAsia="sv-SE"/>
        </w:rPr>
        <w:t>2</w:t>
      </w:r>
      <w:r w:rsidR="007A388A" w:rsidRPr="00D17E46">
        <w:rPr>
          <w:rFonts w:ascii="Times New Roman" w:eastAsia="Times New Roman" w:hAnsi="Times New Roman" w:cs="Times New Roman"/>
          <w:szCs w:val="24"/>
          <w:lang w:eastAsia="sv-SE"/>
        </w:rPr>
        <w:t>-06</w:t>
      </w:r>
      <w:r w:rsidRPr="00524DD8">
        <w:rPr>
          <w:rFonts w:ascii="Times New Roman" w:eastAsia="Times New Roman" w:hAnsi="Times New Roman" w:cs="Times New Roman"/>
          <w:szCs w:val="24"/>
          <w:lang w:eastAsia="sv-SE"/>
        </w:rPr>
        <w:t xml:space="preserve">. </w:t>
      </w:r>
      <w:r w:rsidR="00D65F95" w:rsidRPr="00524DD8">
        <w:rPr>
          <w:rFonts w:ascii="Times New Roman" w:eastAsia="Times New Roman" w:hAnsi="Times New Roman" w:cs="Times New Roman"/>
          <w:szCs w:val="24"/>
          <w:lang w:eastAsia="sv-SE"/>
        </w:rPr>
        <w:t>I nedan</w:t>
      </w:r>
      <w:r w:rsidRPr="00524DD8">
        <w:rPr>
          <w:rFonts w:ascii="Times New Roman" w:eastAsia="Times New Roman" w:hAnsi="Times New Roman" w:cs="Times New Roman"/>
          <w:szCs w:val="24"/>
          <w:lang w:eastAsia="sv-SE"/>
        </w:rPr>
        <w:t xml:space="preserve">stående presentation finns även presentationen för regelverk </w:t>
      </w:r>
      <w:r w:rsidR="00C83906" w:rsidRPr="00524DD8">
        <w:rPr>
          <w:rFonts w:ascii="Times New Roman" w:eastAsia="Times New Roman" w:hAnsi="Times New Roman" w:cs="Times New Roman"/>
          <w:szCs w:val="24"/>
          <w:lang w:eastAsia="sv-SE"/>
        </w:rPr>
        <w:t xml:space="preserve">och standardisering </w:t>
      </w:r>
      <w:r w:rsidRPr="00524DD8">
        <w:rPr>
          <w:rFonts w:ascii="Times New Roman" w:eastAsia="Times New Roman" w:hAnsi="Times New Roman" w:cs="Times New Roman"/>
          <w:szCs w:val="24"/>
          <w:lang w:eastAsia="sv-SE"/>
        </w:rPr>
        <w:t>angående ballast.</w:t>
      </w:r>
    </w:p>
    <w:p w14:paraId="78047A30" w14:textId="77777777" w:rsidR="00D82D1B" w:rsidRPr="00D17E46" w:rsidRDefault="001B2583"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D17E46">
        <w:object w:dxaOrig="1540" w:dyaOrig="996" w14:anchorId="68610A7C">
          <v:shape id="_x0000_i1029" type="#_x0000_t75" style="width:77.25pt;height:49.5pt" o:ole="">
            <v:imagedata r:id="rId18" o:title=""/>
          </v:shape>
          <o:OLEObject Type="Embed" ProgID="AcroExch.Document.DC" ShapeID="_x0000_i1029" DrawAspect="Icon" ObjectID="_1634389739" r:id="rId19"/>
        </w:object>
      </w:r>
    </w:p>
    <w:p w14:paraId="5ED089C8" w14:textId="77777777" w:rsidR="00027548" w:rsidRDefault="0069032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492B10">
        <w:rPr>
          <w:rFonts w:ascii="Times New Roman" w:eastAsia="Times New Roman" w:hAnsi="Times New Roman" w:cs="Times New Roman"/>
          <w:lang w:eastAsia="sv-SE"/>
        </w:rPr>
        <w:t xml:space="preserve">Medlemmar: </w:t>
      </w:r>
      <w:r w:rsidR="00492B10" w:rsidRPr="00492B10">
        <w:rPr>
          <w:rFonts w:ascii="Times New Roman" w:eastAsia="Times New Roman" w:hAnsi="Times New Roman" w:cs="Times New Roman"/>
          <w:lang w:eastAsia="sv-SE"/>
        </w:rPr>
        <w:t>inget nytt</w:t>
      </w:r>
      <w:r w:rsidR="00492B10">
        <w:rPr>
          <w:rFonts w:ascii="Times New Roman" w:eastAsia="Times New Roman" w:hAnsi="Times New Roman" w:cs="Times New Roman"/>
          <w:lang w:eastAsia="sv-SE"/>
        </w:rPr>
        <w:t>.</w:t>
      </w:r>
    </w:p>
    <w:p w14:paraId="0142B1B9" w14:textId="77777777" w:rsidR="00492B10" w:rsidRDefault="00492B1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Metodhandledningar: inget nytt, maskinskakning rekommenderas för siktning av harpsiktar till flisighetsindex.</w:t>
      </w:r>
    </w:p>
    <w:p w14:paraId="76A8C78B" w14:textId="77777777" w:rsidR="00492B10" w:rsidRDefault="00492B1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Definition av bergtyp kan ändras från kulkvarn till micro-Deval </w:t>
      </w:r>
      <w:r>
        <w:rPr>
          <w:rFonts w:ascii="Times New Roman" w:eastAsia="Times New Roman" w:hAnsi="Times New Roman" w:cs="Times New Roman"/>
          <w:b/>
          <w:lang w:eastAsia="sv-SE"/>
        </w:rPr>
        <w:t>och</w:t>
      </w:r>
      <w:r>
        <w:rPr>
          <w:rFonts w:ascii="Times New Roman" w:eastAsia="Times New Roman" w:hAnsi="Times New Roman" w:cs="Times New Roman"/>
          <w:lang w:eastAsia="sv-SE"/>
        </w:rPr>
        <w:t xml:space="preserve"> Los Angeles.</w:t>
      </w:r>
    </w:p>
    <w:p w14:paraId="43FC0852" w14:textId="77777777" w:rsidR="00492B10" w:rsidRDefault="00492B10" w:rsidP="00D36938">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Ringanalyser:</w:t>
      </w:r>
    </w:p>
    <w:p w14:paraId="36D81BAA"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w:t>
      </w:r>
      <w:r>
        <w:rPr>
          <w:rFonts w:ascii="Times New Roman" w:eastAsia="Times New Roman" w:hAnsi="Times New Roman" w:cs="Times New Roman"/>
          <w:vertAlign w:val="subscript"/>
          <w:lang w:eastAsia="sv-SE"/>
        </w:rPr>
        <w:t>DE</w:t>
      </w:r>
      <w:r>
        <w:rPr>
          <w:rFonts w:ascii="Times New Roman" w:eastAsia="Times New Roman" w:hAnsi="Times New Roman" w:cs="Times New Roman"/>
          <w:lang w:eastAsia="sv-SE"/>
        </w:rPr>
        <w:t xml:space="preserve"> och LA, utförd 2017 -slutrapporterad i höstas.</w:t>
      </w:r>
    </w:p>
    <w:p w14:paraId="1BAA157D"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Grovsiktning, utförd 2018 -Laboratorierna har fått förhandsrapport.</w:t>
      </w:r>
    </w:p>
    <w:p w14:paraId="67070FE2"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Glimmerhalt, pågår.</w:t>
      </w:r>
    </w:p>
    <w:p w14:paraId="14F94924"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Vattenabsorption. Arbetsgrupp planerar inför hösten/vintern.</w:t>
      </w:r>
    </w:p>
    <w:p w14:paraId="3A779D1B" w14:textId="77777777" w:rsidR="00492B10" w:rsidRDefault="00AB5546" w:rsidP="00492B10">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Metoder/</w:t>
      </w:r>
      <w:r w:rsidR="00492B10">
        <w:rPr>
          <w:rFonts w:ascii="Times New Roman" w:eastAsia="Times New Roman" w:hAnsi="Times New Roman" w:cs="Times New Roman"/>
          <w:lang w:eastAsia="sv-SE"/>
        </w:rPr>
        <w:t>Standarder:</w:t>
      </w:r>
    </w:p>
    <w:p w14:paraId="19D2E309"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Yttäckande packningskontroll (YPK) -utkast till TDOK</w:t>
      </w:r>
    </w:p>
    <w:p w14:paraId="4A5C9C06" w14:textId="77777777" w:rsidR="00492B10" w:rsidRDefault="00492B10"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Provtagning: mottagnings-/leveranskontroll</w:t>
      </w:r>
      <w:r w:rsidR="000F1BAE">
        <w:rPr>
          <w:rFonts w:ascii="Times New Roman" w:eastAsia="Times New Roman" w:hAnsi="Times New Roman" w:cs="Times New Roman"/>
          <w:lang w:eastAsia="sv-SE"/>
        </w:rPr>
        <w:t xml:space="preserve"> (materialleverantör/entreprenör)</w:t>
      </w:r>
    </w:p>
    <w:p w14:paraId="5DDA5E28" w14:textId="77777777" w:rsidR="000F1BAE" w:rsidRDefault="000F1BAE" w:rsidP="00492B10">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Revidering av siktning och flisighetsindex -SS-EN 933-1 och -3). ”Krossytegrad”, 933-5 klar för CEN Enquiry.</w:t>
      </w:r>
    </w:p>
    <w:p w14:paraId="1D5B056A" w14:textId="5C81E289" w:rsidR="000F1BAE" w:rsidRDefault="000F1BAE" w:rsidP="000F1BAE">
      <w:pPr>
        <w:pStyle w:val="Liststycke"/>
        <w:numPr>
          <w:ilvl w:val="1"/>
          <w:numId w:val="12"/>
        </w:numPr>
        <w:tabs>
          <w:tab w:val="left" w:pos="6878"/>
        </w:tabs>
        <w:autoSpaceDE w:val="0"/>
        <w:autoSpaceDN w:val="0"/>
        <w:adjustRightInd w:val="0"/>
        <w:spacing w:before="120" w:after="0" w:line="240" w:lineRule="auto"/>
        <w:ind w:left="1701"/>
        <w:rPr>
          <w:rFonts w:ascii="Times New Roman" w:eastAsia="Times New Roman" w:hAnsi="Times New Roman" w:cs="Times New Roman"/>
          <w:lang w:eastAsia="sv-SE"/>
        </w:rPr>
      </w:pPr>
      <w:r w:rsidRPr="000F1BAE">
        <w:rPr>
          <w:rFonts w:ascii="Times New Roman" w:eastAsia="Times New Roman" w:hAnsi="Times New Roman" w:cs="Times New Roman"/>
          <w:lang w:eastAsia="sv-SE"/>
        </w:rPr>
        <w:t>Revideringen av produktstandarderna för ballast. Arbetet utförs i samråd med EU</w:t>
      </w:r>
      <w:r w:rsidR="00524DD8">
        <w:rPr>
          <w:rFonts w:ascii="Times New Roman" w:eastAsia="Times New Roman" w:hAnsi="Times New Roman" w:cs="Times New Roman"/>
          <w:lang w:eastAsia="sv-SE"/>
        </w:rPr>
        <w:t>-kommisionen.</w:t>
      </w:r>
    </w:p>
    <w:p w14:paraId="47EB8807" w14:textId="77777777" w:rsidR="003B64A6" w:rsidRDefault="003B64A6">
      <w:pPr>
        <w:rPr>
          <w:rFonts w:ascii="Times New Roman" w:eastAsia="Times New Roman" w:hAnsi="Times New Roman" w:cs="Times New Roman"/>
          <w:lang w:eastAsia="sv-SE"/>
        </w:rPr>
      </w:pPr>
      <w:r>
        <w:rPr>
          <w:rFonts w:ascii="Times New Roman" w:eastAsia="Times New Roman" w:hAnsi="Times New Roman" w:cs="Times New Roman"/>
          <w:lang w:eastAsia="sv-SE"/>
        </w:rPr>
        <w:br w:type="page"/>
      </w:r>
    </w:p>
    <w:p w14:paraId="31CE4A30" w14:textId="77777777" w:rsidR="000F1BAE" w:rsidRDefault="000F1BAE" w:rsidP="000F1BAE">
      <w:pPr>
        <w:pStyle w:val="Liststycke"/>
        <w:numPr>
          <w:ilvl w:val="0"/>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Regelverk</w:t>
      </w:r>
    </w:p>
    <w:p w14:paraId="5200DE84" w14:textId="77777777" w:rsidR="00AB5546" w:rsidRPr="00AB5546" w:rsidRDefault="00AB5546" w:rsidP="00AB5546">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AMA Anläggning 20, remiss </w:t>
      </w:r>
      <w:r>
        <w:rPr>
          <w:rFonts w:ascii="Times New Roman" w:eastAsia="Times New Roman" w:hAnsi="Times New Roman" w:cs="Times New Roman"/>
          <w:szCs w:val="24"/>
          <w:lang w:eastAsia="sv-SE"/>
        </w:rPr>
        <w:t>15/6-6/9 2019. Publicering i april 2020.</w:t>
      </w:r>
    </w:p>
    <w:p w14:paraId="066547F2" w14:textId="77777777" w:rsidR="00AB5546" w:rsidRPr="00AB5546" w:rsidRDefault="00AB5546" w:rsidP="00AB5546">
      <w:pPr>
        <w:pStyle w:val="Liststycke"/>
        <w:numPr>
          <w:ilvl w:val="2"/>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szCs w:val="24"/>
          <w:lang w:eastAsia="sv-SE"/>
        </w:rPr>
        <w:t>Inga större ändringar för obundna lager; koder för dränerande bär- och förstärkningslager, 4/32 mm och 4/90 mm.</w:t>
      </w:r>
    </w:p>
    <w:p w14:paraId="7685C828" w14:textId="77777777" w:rsidR="00AB5546" w:rsidRPr="00AB5546" w:rsidRDefault="00AB5546" w:rsidP="00AB5546">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szCs w:val="24"/>
          <w:lang w:eastAsia="sv-SE"/>
        </w:rPr>
        <w:t>TDOK 2013:0530</w:t>
      </w:r>
      <w:r w:rsidR="00DA57C5">
        <w:rPr>
          <w:rFonts w:ascii="Times New Roman" w:eastAsia="Times New Roman" w:hAnsi="Times New Roman" w:cs="Times New Roman"/>
          <w:szCs w:val="24"/>
          <w:lang w:eastAsia="sv-SE"/>
        </w:rPr>
        <w:t>, Obundna lager för vägkonstruktioner,</w:t>
      </w:r>
      <w:r>
        <w:rPr>
          <w:rFonts w:ascii="Times New Roman" w:eastAsia="Times New Roman" w:hAnsi="Times New Roman" w:cs="Times New Roman"/>
          <w:szCs w:val="24"/>
          <w:lang w:eastAsia="sv-SE"/>
        </w:rPr>
        <w:t xml:space="preserve"> ny version troligen 2020.</w:t>
      </w:r>
    </w:p>
    <w:p w14:paraId="055C9E0C" w14:textId="77777777" w:rsidR="00AB5546" w:rsidRPr="00AB5546" w:rsidRDefault="00AB5546" w:rsidP="00AB5546">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szCs w:val="24"/>
          <w:lang w:eastAsia="sv-SE"/>
        </w:rPr>
        <w:t>TRVK Väg (projektering) ny version 2019.</w:t>
      </w:r>
    </w:p>
    <w:p w14:paraId="4D27DB0C" w14:textId="77777777" w:rsidR="00AB5546" w:rsidRDefault="00AB5546" w:rsidP="00AB5546">
      <w:pPr>
        <w:pStyle w:val="Liststycke"/>
        <w:numPr>
          <w:ilvl w:val="1"/>
          <w:numId w:val="1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Produktstandarden SS-EN 13285 (ej harmoniserad) möjliggör nya krav: högre minsta finjordshalt, och tre nya typkurvor (varav två för grusslitlager). En av dem används som (relativt) nytt krav på stödremsa 0/11.</w:t>
      </w:r>
    </w:p>
    <w:p w14:paraId="0D0B270A" w14:textId="77777777" w:rsidR="00774618" w:rsidRPr="000F1BAE" w:rsidRDefault="00774618" w:rsidP="000F1BAE">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0F1BAE">
        <w:rPr>
          <w:rFonts w:ascii="Times New Roman" w:eastAsia="Times New Roman" w:hAnsi="Times New Roman" w:cs="Times New Roman"/>
          <w:lang w:eastAsia="sv-SE"/>
        </w:rPr>
        <w:t xml:space="preserve">Nästa möte </w:t>
      </w:r>
      <w:r w:rsidR="00EA02E5" w:rsidRPr="000F1BAE">
        <w:rPr>
          <w:rFonts w:ascii="Times New Roman" w:eastAsia="Times New Roman" w:hAnsi="Times New Roman" w:cs="Times New Roman"/>
          <w:lang w:eastAsia="sv-SE"/>
        </w:rPr>
        <w:t xml:space="preserve">för Ballastutskottet </w:t>
      </w:r>
      <w:r w:rsidR="00492B10" w:rsidRPr="000F1BAE">
        <w:rPr>
          <w:rFonts w:ascii="Times New Roman" w:eastAsia="Times New Roman" w:hAnsi="Times New Roman" w:cs="Times New Roman"/>
          <w:lang w:eastAsia="sv-SE"/>
        </w:rPr>
        <w:t>1</w:t>
      </w:r>
      <w:r w:rsidR="00690320" w:rsidRPr="000F1BAE">
        <w:rPr>
          <w:rFonts w:ascii="Times New Roman" w:eastAsia="Times New Roman" w:hAnsi="Times New Roman" w:cs="Times New Roman"/>
          <w:lang w:eastAsia="sv-SE"/>
        </w:rPr>
        <w:t>6</w:t>
      </w:r>
      <w:r w:rsidR="00C61EAE" w:rsidRPr="000F1BAE">
        <w:rPr>
          <w:rFonts w:ascii="Times New Roman" w:eastAsia="Times New Roman" w:hAnsi="Times New Roman" w:cs="Times New Roman"/>
          <w:lang w:eastAsia="sv-SE"/>
        </w:rPr>
        <w:t xml:space="preserve"> </w:t>
      </w:r>
      <w:r w:rsidR="00492B10" w:rsidRPr="000F1BAE">
        <w:rPr>
          <w:rFonts w:ascii="Times New Roman" w:eastAsia="Times New Roman" w:hAnsi="Times New Roman" w:cs="Times New Roman"/>
          <w:lang w:eastAsia="sv-SE"/>
        </w:rPr>
        <w:t>maj</w:t>
      </w:r>
      <w:r w:rsidR="00C61EAE" w:rsidRPr="000F1BAE">
        <w:rPr>
          <w:rFonts w:ascii="Times New Roman" w:eastAsia="Times New Roman" w:hAnsi="Times New Roman" w:cs="Times New Roman"/>
          <w:lang w:eastAsia="sv-SE"/>
        </w:rPr>
        <w:t xml:space="preserve"> 201</w:t>
      </w:r>
      <w:r w:rsidR="002428C1" w:rsidRPr="000F1BAE">
        <w:rPr>
          <w:rFonts w:ascii="Times New Roman" w:eastAsia="Times New Roman" w:hAnsi="Times New Roman" w:cs="Times New Roman"/>
          <w:lang w:eastAsia="sv-SE"/>
        </w:rPr>
        <w:t>9</w:t>
      </w:r>
      <w:r w:rsidRPr="000F1BAE">
        <w:rPr>
          <w:rFonts w:ascii="Times New Roman" w:eastAsia="Times New Roman" w:hAnsi="Times New Roman" w:cs="Times New Roman"/>
          <w:lang w:eastAsia="sv-SE"/>
        </w:rPr>
        <w:t xml:space="preserve"> i S</w:t>
      </w:r>
      <w:r w:rsidR="00690320" w:rsidRPr="000F1BAE">
        <w:rPr>
          <w:rFonts w:ascii="Times New Roman" w:eastAsia="Times New Roman" w:hAnsi="Times New Roman" w:cs="Times New Roman"/>
          <w:lang w:eastAsia="sv-SE"/>
        </w:rPr>
        <w:t>olna vid Järva Krog.</w:t>
      </w:r>
    </w:p>
    <w:p w14:paraId="7FE56FA3" w14:textId="77777777" w:rsidR="00800EF2" w:rsidRPr="00492B10" w:rsidRDefault="00800EF2"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1FF8CB95" w14:textId="77777777"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r w:rsidRPr="00A34AEF">
        <w:rPr>
          <w:rFonts w:ascii="Arial" w:eastAsia="Times New Roman" w:hAnsi="Arial" w:cs="Arial"/>
          <w:b/>
          <w:szCs w:val="24"/>
          <w:lang w:eastAsia="sv-SE"/>
        </w:rPr>
        <w:t>Aktuella metodfrågor och projekt</w:t>
      </w:r>
    </w:p>
    <w:p w14:paraId="26A6E746" w14:textId="77777777" w:rsidR="003B23AA" w:rsidRDefault="003B23AA"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Här diskuterades det relativt fritt och lite ostrukturerat.</w:t>
      </w:r>
    </w:p>
    <w:p w14:paraId="6C034198" w14:textId="77777777" w:rsidR="00F77CDD" w:rsidRDefault="003B23AA"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Metoder för emulsionsåtervinning passar kanske inte för PMB? Metodutveckling som projekt för/med SBUF och Nynäs?</w:t>
      </w:r>
    </w:p>
    <w:p w14:paraId="53F843E7" w14:textId="77777777" w:rsidR="003B23AA" w:rsidRDefault="003B23AA"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Det har ”bara börjat” utveckling av nya metoder för tjällyftning och permeabilitet.</w:t>
      </w:r>
    </w:p>
    <w:p w14:paraId="7651CD1B" w14:textId="77777777" w:rsidR="003B23AA" w:rsidRDefault="003B23AA" w:rsidP="00DA57C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Inom ”Earthworks” har det också ”bara börjat” med att ta fram standarder för berghållfasthetsmetoder som ”Degradability” (-upplösning i vatten) och ”Fragmentability” (</w:t>
      </w:r>
      <w:r w:rsidR="00DA57C5">
        <w:rPr>
          <w:rFonts w:ascii="Times New Roman" w:eastAsia="Times New Roman" w:hAnsi="Times New Roman" w:cs="Times New Roman"/>
          <w:lang w:eastAsia="sv-SE"/>
        </w:rPr>
        <w:noBreakHyphen/>
      </w:r>
      <w:r>
        <w:rPr>
          <w:rFonts w:ascii="Times New Roman" w:eastAsia="Times New Roman" w:hAnsi="Times New Roman" w:cs="Times New Roman"/>
          <w:lang w:eastAsia="sv-SE"/>
        </w:rPr>
        <w:t>Proctornedkrossning) samt fältmetoder för plattbelastning och densitet.</w:t>
      </w:r>
    </w:p>
    <w:p w14:paraId="3B367CFF" w14:textId="76F5D233" w:rsidR="003B23AA" w:rsidRPr="00173426" w:rsidRDefault="00173426"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i/>
          <w:lang w:eastAsia="sv-SE"/>
        </w:rPr>
      </w:pPr>
      <w:r>
        <w:rPr>
          <w:rFonts w:ascii="Times New Roman" w:eastAsia="Times New Roman" w:hAnsi="Times New Roman" w:cs="Times New Roman"/>
          <w:lang w:eastAsia="sv-SE"/>
        </w:rPr>
        <w:t xml:space="preserve">Dangerous substances, hälsovådliga emissioner. </w:t>
      </w:r>
      <w:r w:rsidRPr="00173426">
        <w:rPr>
          <w:rFonts w:ascii="Times New Roman" w:eastAsia="Times New Roman" w:hAnsi="Times New Roman" w:cs="Times New Roman"/>
          <w:lang w:eastAsia="sv-SE"/>
        </w:rPr>
        <w:t>I TC 351 finns technical specifications (TS) om kemiska la</w:t>
      </w:r>
      <w:r>
        <w:rPr>
          <w:rFonts w:ascii="Times New Roman" w:eastAsia="Times New Roman" w:hAnsi="Times New Roman" w:cs="Times New Roman"/>
          <w:lang w:eastAsia="sv-SE"/>
        </w:rPr>
        <w:t xml:space="preserve">kningsmetod(er). Här diskuterades också om eventuell miljöbelastning från slaggasfalt, </w:t>
      </w:r>
      <w:r w:rsidR="00DA57C5">
        <w:rPr>
          <w:rFonts w:ascii="Times New Roman" w:eastAsia="Times New Roman" w:hAnsi="Times New Roman" w:cs="Times New Roman"/>
          <w:lang w:eastAsia="sv-SE"/>
        </w:rPr>
        <w:t xml:space="preserve">eventuella problem med </w:t>
      </w:r>
      <w:r>
        <w:rPr>
          <w:rFonts w:ascii="Times New Roman" w:eastAsia="Times New Roman" w:hAnsi="Times New Roman" w:cs="Times New Roman"/>
          <w:lang w:eastAsia="sv-SE"/>
        </w:rPr>
        <w:t xml:space="preserve">partiklar och definitionen på mikroplast. </w:t>
      </w:r>
      <w:r>
        <w:rPr>
          <w:rFonts w:ascii="Times New Roman" w:eastAsia="Times New Roman" w:hAnsi="Times New Roman" w:cs="Times New Roman"/>
          <w:i/>
          <w:lang w:eastAsia="sv-SE"/>
        </w:rPr>
        <w:t>(Håkan och Fredrik:</w:t>
      </w:r>
      <w:r w:rsidR="00566A9E">
        <w:rPr>
          <w:rFonts w:ascii="Times New Roman" w:eastAsia="Times New Roman" w:hAnsi="Times New Roman" w:cs="Times New Roman"/>
          <w:i/>
          <w:lang w:eastAsia="sv-SE"/>
        </w:rPr>
        <w:t xml:space="preserve"> </w:t>
      </w:r>
      <w:r w:rsidR="00524DD8">
        <w:rPr>
          <w:rFonts w:ascii="Times New Roman" w:eastAsia="Times New Roman" w:hAnsi="Times New Roman" w:cs="Times New Roman"/>
          <w:i/>
          <w:lang w:eastAsia="sv-SE"/>
        </w:rPr>
        <w:t>Mikroplast =</w:t>
      </w:r>
      <w:r>
        <w:rPr>
          <w:rFonts w:ascii="Times New Roman" w:eastAsia="Times New Roman" w:hAnsi="Times New Roman" w:cs="Times New Roman"/>
          <w:i/>
          <w:lang w:eastAsia="sv-SE"/>
        </w:rPr>
        <w:t xml:space="preserve"> plast</w:t>
      </w:r>
      <w:r w:rsidR="00DA57C5">
        <w:rPr>
          <w:rFonts w:ascii="Times New Roman" w:eastAsia="Times New Roman" w:hAnsi="Times New Roman" w:cs="Times New Roman"/>
          <w:i/>
          <w:lang w:eastAsia="sv-SE"/>
        </w:rPr>
        <w:t>- och gummi</w:t>
      </w:r>
      <w:r>
        <w:rPr>
          <w:rFonts w:ascii="Times New Roman" w:eastAsia="Times New Roman" w:hAnsi="Times New Roman" w:cs="Times New Roman"/>
          <w:i/>
          <w:lang w:eastAsia="sv-SE"/>
        </w:rPr>
        <w:t>liknande partiklar mindre än 5 mm. Vilket kan inkludera bitumen också.)</w:t>
      </w:r>
    </w:p>
    <w:p w14:paraId="3466039A" w14:textId="77777777" w:rsidR="00144EBF" w:rsidRPr="00173426" w:rsidRDefault="00144EBF" w:rsidP="00D36938">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48A4F0EE" w14:textId="77777777" w:rsidR="007E61CD" w:rsidRDefault="007E61CD"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Pr>
          <w:rFonts w:ascii="Arial" w:eastAsia="Times New Roman" w:hAnsi="Arial" w:cs="Arial"/>
          <w:b/>
          <w:szCs w:val="24"/>
          <w:lang w:eastAsia="sv-SE"/>
        </w:rPr>
        <w:t>Ringanalyser</w:t>
      </w:r>
    </w:p>
    <w:p w14:paraId="7ABBA6F6" w14:textId="77777777" w:rsidR="008B2D0B" w:rsidRDefault="002428C1"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173426">
        <w:rPr>
          <w:rFonts w:ascii="Times New Roman" w:eastAsia="Times New Roman" w:hAnsi="Times New Roman" w:cs="Times New Roman"/>
          <w:lang w:eastAsia="sv-SE"/>
        </w:rPr>
        <w:t xml:space="preserve">Se </w:t>
      </w:r>
      <w:r w:rsidR="00173426" w:rsidRPr="00173426">
        <w:rPr>
          <w:rFonts w:ascii="Times New Roman" w:eastAsia="Times New Roman" w:hAnsi="Times New Roman" w:cs="Times New Roman"/>
          <w:lang w:eastAsia="sv-SE"/>
        </w:rPr>
        <w:t xml:space="preserve">även </w:t>
      </w:r>
      <w:r w:rsidRPr="00173426">
        <w:rPr>
          <w:rFonts w:ascii="Times New Roman" w:eastAsia="Times New Roman" w:hAnsi="Times New Roman" w:cs="Times New Roman"/>
          <w:lang w:eastAsia="sv-SE"/>
        </w:rPr>
        <w:t>rapportering från utskotten, ovan.</w:t>
      </w:r>
    </w:p>
    <w:p w14:paraId="0C0116AB" w14:textId="77777777" w:rsidR="00173426" w:rsidRDefault="00173426"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 Asfaltutskottets presentation finns länk till fransk ringanalys som kan vara värd att studera.</w:t>
      </w:r>
    </w:p>
    <w:p w14:paraId="20CF55CC" w14:textId="5765E882" w:rsidR="0076055C" w:rsidRDefault="0076055C"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I ringanalysgruppen har det inte varit något möte sen april förra året. Håkan har påbörjat ett statusdokument som ska kunna ligga till grund för nästa möte. Det kan vara lämplig att ha ett möte i höst inför planering av Metoddagen, se punkt </w:t>
      </w:r>
      <w:r>
        <w:rPr>
          <w:rFonts w:ascii="Times New Roman" w:eastAsia="Times New Roman" w:hAnsi="Times New Roman" w:cs="Times New Roman"/>
          <w:lang w:eastAsia="sv-SE"/>
        </w:rPr>
        <w:fldChar w:fldCharType="begin"/>
      </w:r>
      <w:r>
        <w:rPr>
          <w:rFonts w:ascii="Times New Roman" w:eastAsia="Times New Roman" w:hAnsi="Times New Roman" w:cs="Times New Roman"/>
          <w:lang w:eastAsia="sv-SE"/>
        </w:rPr>
        <w:instrText xml:space="preserve"> REF _Ref6997973 \r \h </w:instrText>
      </w:r>
      <w:r>
        <w:rPr>
          <w:rFonts w:ascii="Times New Roman" w:eastAsia="Times New Roman" w:hAnsi="Times New Roman" w:cs="Times New Roman"/>
          <w:lang w:eastAsia="sv-SE"/>
        </w:rPr>
      </w:r>
      <w:r>
        <w:rPr>
          <w:rFonts w:ascii="Times New Roman" w:eastAsia="Times New Roman" w:hAnsi="Times New Roman" w:cs="Times New Roman"/>
          <w:lang w:eastAsia="sv-SE"/>
        </w:rPr>
        <w:fldChar w:fldCharType="separate"/>
      </w:r>
      <w:r w:rsidR="00524DD8">
        <w:rPr>
          <w:rFonts w:ascii="Times New Roman" w:eastAsia="Times New Roman" w:hAnsi="Times New Roman" w:cs="Times New Roman"/>
          <w:lang w:eastAsia="sv-SE"/>
        </w:rPr>
        <w:t>6</w:t>
      </w:r>
      <w:r>
        <w:rPr>
          <w:rFonts w:ascii="Times New Roman" w:eastAsia="Times New Roman" w:hAnsi="Times New Roman" w:cs="Times New Roman"/>
          <w:lang w:eastAsia="sv-SE"/>
        </w:rPr>
        <w:fldChar w:fldCharType="end"/>
      </w:r>
      <w:r>
        <w:rPr>
          <w:rFonts w:ascii="Times New Roman" w:eastAsia="Times New Roman" w:hAnsi="Times New Roman" w:cs="Times New Roman"/>
          <w:lang w:eastAsia="sv-SE"/>
        </w:rPr>
        <w:t>. Metoddagen.</w:t>
      </w:r>
    </w:p>
    <w:p w14:paraId="4D1B2503" w14:textId="77777777" w:rsidR="0076055C" w:rsidRPr="0076055C" w:rsidRDefault="0076055C" w:rsidP="00173426">
      <w:pPr>
        <w:tabs>
          <w:tab w:val="left" w:pos="426"/>
        </w:tabs>
        <w:autoSpaceDE w:val="0"/>
        <w:autoSpaceDN w:val="0"/>
        <w:adjustRightInd w:val="0"/>
        <w:spacing w:before="120" w:after="0" w:line="240" w:lineRule="auto"/>
        <w:ind w:left="284"/>
        <w:rPr>
          <w:rFonts w:ascii="Times New Roman" w:eastAsia="Times New Roman" w:hAnsi="Times New Roman" w:cs="Times New Roman"/>
          <w:i/>
          <w:lang w:eastAsia="sv-SE"/>
        </w:rPr>
      </w:pPr>
      <w:r>
        <w:rPr>
          <w:rFonts w:ascii="Times New Roman" w:eastAsia="Times New Roman" w:hAnsi="Times New Roman" w:cs="Times New Roman"/>
          <w:lang w:eastAsia="sv-SE"/>
        </w:rPr>
        <w:t xml:space="preserve">Hur noggranna är man när man deltar i ringanalyser? Noggrannare för att inte sticka ut? </w:t>
      </w:r>
      <w:r>
        <w:rPr>
          <w:rFonts w:ascii="Times New Roman" w:eastAsia="Times New Roman" w:hAnsi="Times New Roman" w:cs="Times New Roman"/>
          <w:i/>
          <w:lang w:eastAsia="sv-SE"/>
        </w:rPr>
        <w:t>Eller ”slarvigare” för att det inte är en betalande kund som blir sur?</w:t>
      </w:r>
    </w:p>
    <w:p w14:paraId="2567BCE2" w14:textId="77777777"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14:paraId="17C5E6F2" w14:textId="77777777" w:rsidR="00911357" w:rsidRDefault="00911357" w:rsidP="001B2583">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1B2583">
        <w:rPr>
          <w:rFonts w:ascii="Times New Roman" w:eastAsia="Times New Roman" w:hAnsi="Times New Roman" w:cs="Times New Roman"/>
          <w:szCs w:val="24"/>
          <w:lang w:eastAsia="sv-SE"/>
        </w:rPr>
        <w:t xml:space="preserve">Martin Andersson från RISE (Ytkemiska institutet) </w:t>
      </w:r>
      <w:r w:rsidR="001B2583">
        <w:rPr>
          <w:rFonts w:ascii="Times New Roman" w:eastAsia="Times New Roman" w:hAnsi="Times New Roman" w:cs="Times New Roman"/>
          <w:szCs w:val="24"/>
          <w:lang w:eastAsia="sv-SE"/>
        </w:rPr>
        <w:t>kom och höll en presentation om ett verktyg för att bedöma/utvärdera lösningsmedel.</w:t>
      </w:r>
      <w:r w:rsidR="00EF66CD">
        <w:rPr>
          <w:rFonts w:ascii="Times New Roman" w:eastAsia="Times New Roman" w:hAnsi="Times New Roman" w:cs="Times New Roman"/>
          <w:szCs w:val="24"/>
          <w:lang w:eastAsia="sv-SE"/>
        </w:rPr>
        <w:t xml:space="preserve"> </w:t>
      </w:r>
    </w:p>
    <w:p w14:paraId="1E399846" w14:textId="77777777" w:rsidR="001B2583" w:rsidRPr="001B2583" w:rsidRDefault="001B2583" w:rsidP="001B2583">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object w:dxaOrig="1540" w:dyaOrig="996" w14:anchorId="6DDC2710">
          <v:shape id="_x0000_i1030" type="#_x0000_t75" style="width:77.25pt;height:49.5pt" o:ole="">
            <v:imagedata r:id="rId20" o:title=""/>
          </v:shape>
          <o:OLEObject Type="Embed" ProgID="AcroExch.Document.DC" ShapeID="_x0000_i1030" DrawAspect="Icon" ObjectID="_1634389740" r:id="rId21"/>
        </w:object>
      </w:r>
    </w:p>
    <w:p w14:paraId="22937E69" w14:textId="77777777" w:rsidR="00911357" w:rsidRPr="00EF66CD" w:rsidRDefault="00EF66CD" w:rsidP="00F775B5">
      <w:pPr>
        <w:spacing w:after="0" w:line="300" w:lineRule="exact"/>
        <w:ind w:left="284"/>
        <w:rPr>
          <w:rFonts w:ascii="Times New Roman" w:eastAsia="Times New Roman" w:hAnsi="Times New Roman" w:cs="Times New Roman"/>
          <w:szCs w:val="24"/>
          <w:lang w:eastAsia="sv-SE"/>
        </w:rPr>
      </w:pPr>
      <w:r w:rsidRPr="00EF66CD">
        <w:rPr>
          <w:rFonts w:ascii="Times New Roman" w:eastAsia="Times New Roman" w:hAnsi="Times New Roman" w:cs="Times New Roman"/>
          <w:szCs w:val="24"/>
          <w:lang w:eastAsia="sv-SE"/>
        </w:rPr>
        <w:t>Verktyg</w:t>
      </w:r>
      <w:r>
        <w:rPr>
          <w:rFonts w:ascii="Times New Roman" w:eastAsia="Times New Roman" w:hAnsi="Times New Roman" w:cs="Times New Roman"/>
          <w:szCs w:val="24"/>
          <w:lang w:eastAsia="sv-SE"/>
        </w:rPr>
        <w:t>et kan användas</w:t>
      </w:r>
      <w:r w:rsidRPr="00EF66CD">
        <w:rPr>
          <w:rFonts w:ascii="Times New Roman" w:eastAsia="Times New Roman" w:hAnsi="Times New Roman" w:cs="Times New Roman"/>
          <w:szCs w:val="24"/>
          <w:lang w:eastAsia="sv-SE"/>
        </w:rPr>
        <w:t xml:space="preserve"> för utbyte av lösningsmedel</w:t>
      </w:r>
      <w:r>
        <w:rPr>
          <w:rFonts w:ascii="Times New Roman" w:eastAsia="Times New Roman" w:hAnsi="Times New Roman" w:cs="Times New Roman"/>
          <w:szCs w:val="24"/>
          <w:lang w:eastAsia="sv-SE"/>
        </w:rPr>
        <w:t>. Principen är lika löser lika. Alla lösningar har i detta fall i princip tre viktiga bindningsegenskaper och kan därför plottas i 3D-diagram. Vill man ha ett lösningsmedel som löser t.ex. bitumen eller hitta en substans som inte löser bitumen. Tillämpningarna skulle kunna vara för att hitta ett mindre hälsovådligt lösningsmedel till ”a-maskinerna” än metylenklorid? Eller ett avisningsmedel till flygplan som inte påverkar asfalten?</w:t>
      </w:r>
    </w:p>
    <w:p w14:paraId="0F6558D7" w14:textId="77777777" w:rsidR="001B2583" w:rsidRPr="00532AB5" w:rsidRDefault="001B2583" w:rsidP="00F775B5">
      <w:pPr>
        <w:spacing w:after="0" w:line="300" w:lineRule="exact"/>
        <w:ind w:left="284"/>
        <w:rPr>
          <w:rFonts w:ascii="Times New Roman" w:eastAsia="Times New Roman" w:hAnsi="Times New Roman" w:cs="Times New Roman"/>
          <w:lang w:eastAsia="sv-SE"/>
        </w:rPr>
      </w:pPr>
    </w:p>
    <w:p w14:paraId="3E0DE9A7" w14:textId="77777777" w:rsidR="00C43FB7" w:rsidRPr="00E30AE8" w:rsidRDefault="00C43FB7" w:rsidP="00D36938">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t>Nästa möte</w:t>
      </w:r>
    </w:p>
    <w:p w14:paraId="36C97254" w14:textId="77777777" w:rsidR="00691D2C" w:rsidRPr="00F53103" w:rsidRDefault="00E135E8" w:rsidP="00D36938">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Tis</w:t>
      </w:r>
      <w:r w:rsidR="000F1370" w:rsidRPr="00800EF2">
        <w:rPr>
          <w:rFonts w:ascii="Times New Roman" w:eastAsia="Times New Roman" w:hAnsi="Times New Roman" w:cs="Times New Roman"/>
          <w:lang w:eastAsia="sv-SE"/>
        </w:rPr>
        <w:t>dagen</w:t>
      </w:r>
      <w:r w:rsidR="00C43FB7" w:rsidRPr="00800EF2">
        <w:rPr>
          <w:rFonts w:ascii="Times New Roman" w:eastAsia="Times New Roman" w:hAnsi="Times New Roman" w:cs="Times New Roman"/>
          <w:lang w:eastAsia="sv-SE"/>
        </w:rPr>
        <w:t xml:space="preserve"> </w:t>
      </w:r>
      <w:r w:rsidR="00175AE5" w:rsidRPr="00800EF2">
        <w:rPr>
          <w:rFonts w:ascii="Times New Roman" w:eastAsia="Times New Roman" w:hAnsi="Times New Roman" w:cs="Times New Roman"/>
          <w:lang w:eastAsia="sv-SE"/>
        </w:rPr>
        <w:t xml:space="preserve">den </w:t>
      </w:r>
      <w:r w:rsidR="00867B0F">
        <w:rPr>
          <w:rFonts w:ascii="Times New Roman" w:eastAsia="Times New Roman" w:hAnsi="Times New Roman" w:cs="Times New Roman"/>
          <w:lang w:eastAsia="sv-SE"/>
        </w:rPr>
        <w:t>5 november</w:t>
      </w:r>
      <w:r w:rsidR="001D500A">
        <w:rPr>
          <w:rFonts w:ascii="Times New Roman" w:eastAsia="Times New Roman" w:hAnsi="Times New Roman" w:cs="Times New Roman"/>
          <w:lang w:eastAsia="sv-SE"/>
        </w:rPr>
        <w:t xml:space="preserve"> 2019</w:t>
      </w:r>
      <w:r w:rsidR="000F1370" w:rsidRPr="00800EF2">
        <w:rPr>
          <w:rFonts w:ascii="Times New Roman" w:eastAsia="Times New Roman" w:hAnsi="Times New Roman" w:cs="Times New Roman"/>
          <w:lang w:eastAsia="sv-SE"/>
        </w:rPr>
        <w:t xml:space="preserve"> </w:t>
      </w:r>
      <w:r w:rsidR="00C43FB7" w:rsidRPr="00800EF2">
        <w:rPr>
          <w:rFonts w:ascii="Times New Roman" w:eastAsia="Times New Roman" w:hAnsi="Times New Roman" w:cs="Times New Roman"/>
          <w:lang w:eastAsia="sv-SE"/>
        </w:rPr>
        <w:t>kl.9.30–15.30</w:t>
      </w:r>
      <w:r w:rsidR="00800EF2" w:rsidRPr="00800EF2">
        <w:rPr>
          <w:rFonts w:ascii="Times New Roman" w:eastAsia="Times New Roman" w:hAnsi="Times New Roman" w:cs="Times New Roman"/>
          <w:lang w:eastAsia="sv-SE"/>
        </w:rPr>
        <w:t xml:space="preserve">, </w:t>
      </w:r>
      <w:r w:rsidR="00545EB5">
        <w:rPr>
          <w:rFonts w:ascii="Times New Roman" w:eastAsia="Times New Roman" w:hAnsi="Times New Roman" w:cs="Times New Roman"/>
          <w:lang w:eastAsia="sv-SE"/>
        </w:rPr>
        <w:t>lokal ej klar. Vi/Johanna återkommer, den blir (förhoppningsvis) i Stockholmstrakten</w:t>
      </w:r>
      <w:r w:rsidR="00C43FB7" w:rsidRPr="00F53103">
        <w:rPr>
          <w:rFonts w:ascii="Times New Roman" w:eastAsia="Times New Roman" w:hAnsi="Times New Roman" w:cs="Times New Roman"/>
          <w:lang w:eastAsia="sv-SE"/>
        </w:rPr>
        <w:t>.</w:t>
      </w:r>
      <w:r w:rsidR="00B55652" w:rsidRPr="00F53103">
        <w:rPr>
          <w:rFonts w:ascii="Times New Roman" w:eastAsia="Times New Roman" w:hAnsi="Times New Roman" w:cs="Times New Roman"/>
          <w:lang w:eastAsia="sv-SE"/>
        </w:rPr>
        <w:t xml:space="preserve"> </w:t>
      </w:r>
    </w:p>
    <w:p w14:paraId="6933BF01" w14:textId="77777777" w:rsidR="00C43FB7" w:rsidRPr="00C60252" w:rsidRDefault="0022682D" w:rsidP="00D36938">
      <w:pPr>
        <w:spacing w:before="120" w:after="0" w:line="300" w:lineRule="exact"/>
        <w:ind w:left="284"/>
        <w:rPr>
          <w:rFonts w:ascii="Times New Roman" w:eastAsia="Times New Roman" w:hAnsi="Times New Roman" w:cs="Times New Roman"/>
          <w:b/>
          <w:lang w:eastAsia="sv-SE"/>
        </w:rPr>
      </w:pPr>
      <w:r w:rsidRPr="00C60252">
        <w:rPr>
          <w:rFonts w:ascii="Times New Roman" w:eastAsia="Times New Roman" w:hAnsi="Times New Roman" w:cs="Times New Roman"/>
          <w:lang w:eastAsia="sv-SE"/>
        </w:rPr>
        <w:t xml:space="preserve">Inför detta möte </w:t>
      </w:r>
      <w:r w:rsidRPr="00F775B5">
        <w:rPr>
          <w:rFonts w:ascii="Times New Roman" w:eastAsia="Times New Roman" w:hAnsi="Times New Roman" w:cs="Times New Roman"/>
          <w:lang w:eastAsia="sv-SE"/>
        </w:rPr>
        <w:t>ska</w:t>
      </w:r>
      <w:r w:rsidR="00F775B5" w:rsidRPr="00F775B5">
        <w:rPr>
          <w:rFonts w:ascii="Times New Roman" w:eastAsia="Times New Roman" w:hAnsi="Times New Roman" w:cs="Times New Roman"/>
          <w:lang w:eastAsia="sv-SE"/>
        </w:rPr>
        <w:t>/</w:t>
      </w:r>
      <w:r w:rsidR="00C60252" w:rsidRPr="00F775B5">
        <w:rPr>
          <w:rFonts w:ascii="Times New Roman" w:eastAsia="Times New Roman" w:hAnsi="Times New Roman" w:cs="Times New Roman"/>
          <w:lang w:eastAsia="sv-SE"/>
        </w:rPr>
        <w:t>bör</w:t>
      </w:r>
      <w:r w:rsidRPr="00F775B5">
        <w:rPr>
          <w:rFonts w:ascii="Times New Roman" w:eastAsia="Times New Roman" w:hAnsi="Times New Roman" w:cs="Times New Roman"/>
          <w:lang w:eastAsia="sv-SE"/>
        </w:rPr>
        <w:t xml:space="preserve"> </w:t>
      </w:r>
      <w:r w:rsidRPr="00C60252">
        <w:rPr>
          <w:rFonts w:ascii="Times New Roman" w:eastAsia="Times New Roman" w:hAnsi="Times New Roman" w:cs="Times New Roman"/>
          <w:lang w:eastAsia="sv-SE"/>
        </w:rPr>
        <w:t xml:space="preserve">rapporter från respektive utskott skickas in till </w:t>
      </w:r>
      <w:r w:rsidR="00E30AE8" w:rsidRPr="00C60252">
        <w:rPr>
          <w:rFonts w:ascii="Times New Roman" w:eastAsia="Times New Roman" w:hAnsi="Times New Roman" w:cs="Times New Roman"/>
          <w:lang w:eastAsia="sv-SE"/>
        </w:rPr>
        <w:t>Håkan</w:t>
      </w:r>
      <w:r w:rsidR="00F775B5">
        <w:rPr>
          <w:rFonts w:ascii="Times New Roman" w:eastAsia="Times New Roman" w:hAnsi="Times New Roman" w:cs="Times New Roman"/>
          <w:lang w:eastAsia="sv-SE"/>
        </w:rPr>
        <w:t xml:space="preserve"> (och Johanna)</w:t>
      </w:r>
      <w:r w:rsidRPr="00C60252">
        <w:rPr>
          <w:rFonts w:ascii="Times New Roman" w:eastAsia="Times New Roman" w:hAnsi="Times New Roman" w:cs="Times New Roman"/>
          <w:lang w:eastAsia="sv-SE"/>
        </w:rPr>
        <w:t xml:space="preserve"> </w:t>
      </w:r>
      <w:r w:rsidR="00C35F5A" w:rsidRPr="00C60252">
        <w:rPr>
          <w:rFonts w:ascii="Times New Roman" w:eastAsia="Times New Roman" w:hAnsi="Times New Roman" w:cs="Times New Roman"/>
          <w:lang w:eastAsia="sv-SE"/>
        </w:rPr>
        <w:t>en</w:t>
      </w:r>
      <w:r w:rsidRPr="00C60252">
        <w:rPr>
          <w:rFonts w:ascii="Times New Roman" w:eastAsia="Times New Roman" w:hAnsi="Times New Roman" w:cs="Times New Roman"/>
          <w:lang w:eastAsia="sv-SE"/>
        </w:rPr>
        <w:t xml:space="preserve"> vecka innan mötet så att </w:t>
      </w:r>
      <w:r w:rsidR="00E30AE8" w:rsidRPr="00C60252">
        <w:rPr>
          <w:rFonts w:ascii="Times New Roman" w:eastAsia="Times New Roman" w:hAnsi="Times New Roman" w:cs="Times New Roman"/>
          <w:lang w:eastAsia="sv-SE"/>
        </w:rPr>
        <w:t>alla hinner ta del av det före mötet.</w:t>
      </w:r>
      <w:r w:rsidR="00C60252" w:rsidRPr="00C60252">
        <w:rPr>
          <w:rFonts w:ascii="Times New Roman" w:eastAsia="Times New Roman" w:hAnsi="Times New Roman" w:cs="Times New Roman"/>
          <w:lang w:eastAsia="sv-SE"/>
        </w:rPr>
        <w:t xml:space="preserve"> </w:t>
      </w:r>
      <w:r w:rsidR="00C60252" w:rsidRPr="00C60252">
        <w:rPr>
          <w:rFonts w:ascii="Times New Roman" w:eastAsia="Times New Roman" w:hAnsi="Times New Roman" w:cs="Times New Roman"/>
          <w:b/>
          <w:lang w:eastAsia="sv-SE"/>
        </w:rPr>
        <w:t>Särskilt viktigt för viktiga frågor.</w:t>
      </w:r>
    </w:p>
    <w:p w14:paraId="013375F0" w14:textId="77777777" w:rsidR="00C43FB7" w:rsidRDefault="00C43FB7" w:rsidP="00D36938">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b/>
          <w:szCs w:val="24"/>
          <w:lang w:eastAsia="sv-SE"/>
        </w:rPr>
      </w:pPr>
    </w:p>
    <w:p w14:paraId="2E40333B" w14:textId="77777777" w:rsidR="00C43FB7" w:rsidRPr="00E30AE8" w:rsidRDefault="00C43FB7"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D36938"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D36938">
        <w:rPr>
          <w:rFonts w:ascii="Brush Script MT" w:eastAsia="Times New Roman" w:hAnsi="Brush Script MT" w:cs="Times New Roman"/>
          <w:sz w:val="32"/>
          <w:szCs w:val="24"/>
          <w:lang w:eastAsia="sv-SE"/>
        </w:rPr>
        <w:t>Håkan Arvidsson</w:t>
      </w:r>
      <w:r w:rsidRPr="00D36938">
        <w:rPr>
          <w:rFonts w:ascii="Brush Script MT" w:eastAsia="Times New Roman" w:hAnsi="Brush Script MT" w:cs="Times New Roman"/>
          <w:sz w:val="32"/>
          <w:szCs w:val="24"/>
          <w:lang w:eastAsia="sv-SE"/>
        </w:rPr>
        <w:tab/>
      </w:r>
      <w:r w:rsidR="00C43FB7" w:rsidRPr="00D36938">
        <w:rPr>
          <w:rFonts w:ascii="Brush Script MT" w:eastAsia="Times New Roman" w:hAnsi="Brush Script MT" w:cs="Times New Roman"/>
          <w:sz w:val="32"/>
          <w:szCs w:val="24"/>
          <w:lang w:eastAsia="sv-SE"/>
        </w:rPr>
        <w:t>Johanna Thorsenius</w:t>
      </w:r>
      <w:r w:rsidR="00C43FB7" w:rsidRPr="00D36938">
        <w:rPr>
          <w:rFonts w:ascii="Brush Script MT" w:eastAsia="Times New Roman" w:hAnsi="Brush Script MT" w:cs="Times New Roman"/>
          <w:sz w:val="32"/>
          <w:szCs w:val="24"/>
          <w:lang w:eastAsia="sv-SE"/>
        </w:rPr>
        <w:tab/>
      </w:r>
    </w:p>
    <w:p w14:paraId="6E1129CE" w14:textId="77777777" w:rsidR="00C43FB7"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14:paraId="237DC696" w14:textId="77777777" w:rsidR="00F775B5" w:rsidRPr="00545EB5" w:rsidRDefault="003B64A6" w:rsidP="00F775B5">
      <w:pPr>
        <w:tabs>
          <w:tab w:val="left" w:pos="5670"/>
        </w:tabs>
        <w:spacing w:after="0" w:line="300" w:lineRule="atLeast"/>
        <w:ind w:left="284"/>
        <w:rPr>
          <w:rFonts w:ascii="Times New Roman" w:eastAsia="Times New Roman" w:hAnsi="Times New Roman" w:cs="Times New Roman"/>
          <w:szCs w:val="24"/>
          <w:lang w:eastAsia="sv-SE"/>
        </w:rPr>
      </w:pPr>
      <w:r w:rsidRPr="00545EB5">
        <w:rPr>
          <w:rFonts w:ascii="Times New Roman" w:eastAsia="Times New Roman" w:hAnsi="Times New Roman" w:cs="Times New Roman"/>
          <w:szCs w:val="24"/>
          <w:lang w:eastAsia="sv-SE"/>
        </w:rPr>
        <w:t>2019-04-24</w:t>
      </w:r>
      <w:r w:rsidR="00CE47DD" w:rsidRPr="00545EB5">
        <w:rPr>
          <w:rFonts w:ascii="Times New Roman" w:eastAsia="Times New Roman" w:hAnsi="Times New Roman" w:cs="Times New Roman"/>
          <w:szCs w:val="24"/>
          <w:lang w:eastAsia="sv-SE"/>
        </w:rPr>
        <w:tab/>
        <w:t>201</w:t>
      </w:r>
      <w:r w:rsidRPr="00545EB5">
        <w:rPr>
          <w:rFonts w:ascii="Times New Roman" w:eastAsia="Times New Roman" w:hAnsi="Times New Roman" w:cs="Times New Roman"/>
          <w:szCs w:val="24"/>
          <w:lang w:eastAsia="sv-SE"/>
        </w:rPr>
        <w:t>9</w:t>
      </w:r>
      <w:r w:rsidR="00CE47DD" w:rsidRPr="00545EB5">
        <w:rPr>
          <w:rFonts w:ascii="Times New Roman" w:eastAsia="Times New Roman" w:hAnsi="Times New Roman" w:cs="Times New Roman"/>
          <w:szCs w:val="24"/>
          <w:lang w:eastAsia="sv-SE"/>
        </w:rPr>
        <w:t>-</w:t>
      </w:r>
      <w:r w:rsidR="00545EB5" w:rsidRPr="00545EB5">
        <w:rPr>
          <w:rFonts w:ascii="Times New Roman" w:eastAsia="Times New Roman" w:hAnsi="Times New Roman" w:cs="Times New Roman"/>
          <w:szCs w:val="24"/>
          <w:lang w:eastAsia="sv-SE"/>
        </w:rPr>
        <w:t>04-25</w:t>
      </w:r>
    </w:p>
    <w:p w14:paraId="2B3840FC" w14:textId="77777777" w:rsidR="003B64A6" w:rsidRDefault="003B64A6"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2821CAE1" w14:textId="77777777" w:rsidR="003B64A6" w:rsidRDefault="003B64A6"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3370F095" w14:textId="77777777" w:rsidR="003B64A6" w:rsidRDefault="003B64A6"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0ECA4B9D" w14:textId="77777777" w:rsidR="003B64A6" w:rsidRDefault="003B64A6"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01C38474" w14:textId="77777777" w:rsidR="004129DA" w:rsidRDefault="004129DA" w:rsidP="00F775B5">
      <w:pPr>
        <w:tabs>
          <w:tab w:val="left" w:pos="5670"/>
        </w:tabs>
        <w:spacing w:after="0" w:line="300" w:lineRule="atLeast"/>
        <w:ind w:left="284"/>
        <w:rPr>
          <w:rFonts w:ascii="Times New Roman" w:eastAsia="Times New Roman" w:hAnsi="Times New Roman" w:cs="Times New Roman"/>
          <w:sz w:val="24"/>
          <w:szCs w:val="24"/>
          <w:lang w:eastAsia="sv-SE"/>
        </w:rPr>
      </w:pPr>
    </w:p>
    <w:p w14:paraId="44BD1561"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t>BESLUT OCH UPPDRAGSLISTA</w:t>
      </w:r>
    </w:p>
    <w:p w14:paraId="24EA0FC5"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379"/>
        <w:gridCol w:w="1761"/>
      </w:tblGrid>
      <w:tr w:rsidR="00C43FB7" w:rsidRPr="00C43FB7" w14:paraId="560D1AD6" w14:textId="77777777" w:rsidTr="001B2379">
        <w:tc>
          <w:tcPr>
            <w:tcW w:w="1103" w:type="dxa"/>
            <w:tcBorders>
              <w:top w:val="single" w:sz="4" w:space="0" w:color="auto"/>
            </w:tcBorders>
          </w:tcPr>
          <w:p w14:paraId="426BC7C4" w14:textId="77777777" w:rsidR="00C43FB7" w:rsidRPr="00C43FB7" w:rsidRDefault="00C43FB7" w:rsidP="00C43FB7">
            <w:pPr>
              <w:spacing w:after="240" w:line="300" w:lineRule="atLeast"/>
              <w:ind w:left="-139" w:right="-108"/>
              <w:jc w:val="center"/>
              <w:rPr>
                <w:b/>
                <w:i/>
                <w:sz w:val="18"/>
                <w:szCs w:val="24"/>
              </w:rPr>
            </w:pPr>
            <w:bookmarkStart w:id="2" w:name="_Hlk528755214"/>
            <w:r w:rsidRPr="00C43FB7">
              <w:rPr>
                <w:b/>
                <w:i/>
                <w:sz w:val="18"/>
                <w:szCs w:val="24"/>
              </w:rPr>
              <w:t>Datum</w:t>
            </w:r>
          </w:p>
        </w:tc>
        <w:tc>
          <w:tcPr>
            <w:tcW w:w="6379" w:type="dxa"/>
            <w:tcBorders>
              <w:top w:val="single" w:sz="4" w:space="0" w:color="auto"/>
            </w:tcBorders>
            <w:shd w:val="clear" w:color="auto" w:fill="auto"/>
          </w:tcPr>
          <w:p w14:paraId="3BDB83D1" w14:textId="77777777"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shd w:val="clear" w:color="auto" w:fill="auto"/>
          </w:tcPr>
          <w:p w14:paraId="6F5CCC0E" w14:textId="77777777"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14:paraId="2C15F2EB" w14:textId="77777777" w:rsidTr="001B2379">
        <w:trPr>
          <w:trHeight w:val="1034"/>
        </w:trPr>
        <w:tc>
          <w:tcPr>
            <w:tcW w:w="1103" w:type="dxa"/>
            <w:shd w:val="clear" w:color="auto" w:fill="auto"/>
          </w:tcPr>
          <w:p w14:paraId="4FCB775B" w14:textId="77777777" w:rsidR="00C43FB7" w:rsidRDefault="00A82AF3" w:rsidP="00C43FB7">
            <w:pPr>
              <w:spacing w:line="276" w:lineRule="auto"/>
              <w:ind w:left="-139" w:right="-108"/>
              <w:jc w:val="center"/>
              <w:rPr>
                <w:sz w:val="18"/>
                <w:szCs w:val="24"/>
              </w:rPr>
            </w:pPr>
            <w:r>
              <w:rPr>
                <w:sz w:val="18"/>
                <w:szCs w:val="24"/>
              </w:rPr>
              <w:t>2018-04-17</w:t>
            </w:r>
            <w:r w:rsidR="00DD61D2">
              <w:rPr>
                <w:sz w:val="18"/>
                <w:szCs w:val="24"/>
              </w:rPr>
              <w:br/>
            </w:r>
          </w:p>
          <w:p w14:paraId="4BAEC250" w14:textId="77777777" w:rsidR="00042BD2" w:rsidRDefault="00042BD2" w:rsidP="00C43FB7">
            <w:pPr>
              <w:spacing w:line="276" w:lineRule="auto"/>
              <w:ind w:left="-139" w:right="-108"/>
              <w:jc w:val="center"/>
              <w:rPr>
                <w:sz w:val="18"/>
                <w:szCs w:val="24"/>
              </w:rPr>
            </w:pPr>
          </w:p>
          <w:p w14:paraId="0A615241" w14:textId="77777777" w:rsidR="00042BD2" w:rsidRPr="00C43FB7" w:rsidRDefault="00435FA9" w:rsidP="00C43FB7">
            <w:pPr>
              <w:spacing w:line="276" w:lineRule="auto"/>
              <w:ind w:left="-139" w:right="-108"/>
              <w:jc w:val="center"/>
              <w:rPr>
                <w:sz w:val="18"/>
                <w:szCs w:val="24"/>
              </w:rPr>
            </w:pPr>
            <w:r w:rsidRPr="00435FA9">
              <w:rPr>
                <w:color w:val="00B050"/>
                <w:sz w:val="18"/>
                <w:szCs w:val="24"/>
              </w:rPr>
              <w:t>2019-11-04</w:t>
            </w:r>
          </w:p>
        </w:tc>
        <w:tc>
          <w:tcPr>
            <w:tcW w:w="6379" w:type="dxa"/>
            <w:shd w:val="clear" w:color="auto" w:fill="auto"/>
          </w:tcPr>
          <w:p w14:paraId="529D3D43" w14:textId="77777777" w:rsidR="00DD61D2" w:rsidRDefault="00A82AF3" w:rsidP="00D032F4">
            <w:pPr>
              <w:spacing w:line="276" w:lineRule="auto"/>
              <w:ind w:right="170"/>
            </w:pPr>
            <w:r>
              <w:t>Utskotten jobbar regelbundet med ringanalyser.</w:t>
            </w:r>
            <w:r>
              <w:br/>
            </w:r>
            <w:r w:rsidR="00FE44EF">
              <w:t>-</w:t>
            </w:r>
            <w:r>
              <w:t>Planering</w:t>
            </w:r>
            <w:r w:rsidR="00FE44EF">
              <w:t>/utförande</w:t>
            </w:r>
            <w:r>
              <w:t xml:space="preserve"> av </w:t>
            </w:r>
            <w:r w:rsidR="00FE44EF">
              <w:t>aktuella ringanalyser.</w:t>
            </w:r>
            <w:r w:rsidR="00FE44EF">
              <w:br/>
            </w:r>
            <w:r w:rsidR="00FE44EF" w:rsidRPr="00FE44EF">
              <w:t>-Uppdatering/justering av plan</w:t>
            </w:r>
          </w:p>
          <w:p w14:paraId="75440F46" w14:textId="77777777" w:rsidR="00435FA9" w:rsidRPr="00435FA9" w:rsidRDefault="00435FA9" w:rsidP="00D032F4">
            <w:pPr>
              <w:spacing w:line="276" w:lineRule="auto"/>
              <w:ind w:right="170"/>
              <w:rPr>
                <w:color w:val="00B050"/>
                <w:szCs w:val="28"/>
              </w:rPr>
            </w:pPr>
            <w:r>
              <w:rPr>
                <w:color w:val="00B050"/>
                <w:szCs w:val="28"/>
              </w:rPr>
              <w:t>Ringanalysgruppen har möte i höst -19 (Inför Metoddagen 2020).</w:t>
            </w:r>
          </w:p>
        </w:tc>
        <w:tc>
          <w:tcPr>
            <w:tcW w:w="1761" w:type="dxa"/>
            <w:shd w:val="clear" w:color="auto" w:fill="auto"/>
          </w:tcPr>
          <w:p w14:paraId="4F0AEBC3" w14:textId="77777777" w:rsidR="00C43FB7" w:rsidRPr="005A4E71" w:rsidRDefault="005A4E71" w:rsidP="00C43FB7">
            <w:pPr>
              <w:spacing w:line="276" w:lineRule="auto"/>
              <w:ind w:right="27"/>
              <w:rPr>
                <w:sz w:val="18"/>
                <w:szCs w:val="24"/>
              </w:rPr>
            </w:pPr>
            <w:r w:rsidRPr="005A4E71">
              <w:rPr>
                <w:sz w:val="18"/>
                <w:szCs w:val="24"/>
              </w:rPr>
              <w:t>Utskotten</w:t>
            </w:r>
          </w:p>
          <w:p w14:paraId="71037114" w14:textId="77777777" w:rsidR="00C43FB7" w:rsidRPr="00C43FB7" w:rsidRDefault="00DD61D2" w:rsidP="00C43FB7">
            <w:pPr>
              <w:spacing w:line="276" w:lineRule="auto"/>
              <w:ind w:right="27"/>
              <w:rPr>
                <w:sz w:val="18"/>
                <w:szCs w:val="24"/>
              </w:rPr>
            </w:pPr>
            <w:r w:rsidRPr="00A82AF3">
              <w:rPr>
                <w:color w:val="000000" w:themeColor="text1"/>
                <w:sz w:val="18"/>
                <w:szCs w:val="24"/>
              </w:rPr>
              <w:t>Ringanalys-gruppen</w:t>
            </w:r>
          </w:p>
        </w:tc>
      </w:tr>
      <w:tr w:rsidR="00C35F5A" w:rsidRPr="00C43FB7" w14:paraId="372CB50F" w14:textId="77777777" w:rsidTr="001B2379">
        <w:trPr>
          <w:trHeight w:val="1034"/>
        </w:trPr>
        <w:tc>
          <w:tcPr>
            <w:tcW w:w="1103" w:type="dxa"/>
            <w:shd w:val="clear" w:color="auto" w:fill="auto"/>
          </w:tcPr>
          <w:p w14:paraId="6114F584" w14:textId="77777777" w:rsidR="00C35F5A" w:rsidRDefault="00A82AF3" w:rsidP="00C43FB7">
            <w:pPr>
              <w:spacing w:line="276" w:lineRule="auto"/>
              <w:ind w:left="-139" w:right="-108"/>
              <w:jc w:val="center"/>
              <w:rPr>
                <w:sz w:val="18"/>
                <w:szCs w:val="24"/>
              </w:rPr>
            </w:pPr>
            <w:r>
              <w:rPr>
                <w:sz w:val="18"/>
                <w:szCs w:val="24"/>
              </w:rPr>
              <w:t>2018-04-17</w:t>
            </w:r>
          </w:p>
          <w:p w14:paraId="7C1BA21D" w14:textId="77777777" w:rsidR="001B2379" w:rsidRPr="001B2379" w:rsidRDefault="00042BD2" w:rsidP="00042BD2">
            <w:pPr>
              <w:spacing w:line="276" w:lineRule="auto"/>
              <w:ind w:left="-139" w:right="-108"/>
              <w:jc w:val="center"/>
              <w:rPr>
                <w:i/>
                <w:color w:val="00B050"/>
                <w:sz w:val="18"/>
                <w:szCs w:val="24"/>
              </w:rPr>
            </w:pPr>
            <w:r>
              <w:rPr>
                <w:i/>
                <w:color w:val="00B050"/>
                <w:sz w:val="18"/>
                <w:szCs w:val="24"/>
              </w:rPr>
              <w:t>2019-04-11</w:t>
            </w:r>
          </w:p>
        </w:tc>
        <w:tc>
          <w:tcPr>
            <w:tcW w:w="6379" w:type="dxa"/>
            <w:shd w:val="clear" w:color="auto" w:fill="auto"/>
          </w:tcPr>
          <w:p w14:paraId="4B273895" w14:textId="77777777" w:rsidR="00E67048" w:rsidRPr="00042BD2" w:rsidRDefault="00E67048" w:rsidP="00E67048">
            <w:pPr>
              <w:tabs>
                <w:tab w:val="left" w:pos="502"/>
                <w:tab w:val="left" w:pos="786"/>
                <w:tab w:val="left" w:pos="6878"/>
              </w:tabs>
              <w:autoSpaceDE w:val="0"/>
              <w:autoSpaceDN w:val="0"/>
              <w:adjustRightInd w:val="0"/>
              <w:ind w:left="-65" w:right="1089"/>
              <w:rPr>
                <w:b/>
                <w:color w:val="00B050"/>
              </w:rPr>
            </w:pPr>
            <w:r w:rsidRPr="00B91319">
              <w:rPr>
                <w:b/>
              </w:rPr>
              <w:t>Metoddagen</w:t>
            </w:r>
            <w:r w:rsidR="00B91319" w:rsidRPr="00B91319">
              <w:rPr>
                <w:b/>
              </w:rPr>
              <w:t xml:space="preserve"> </w:t>
            </w:r>
            <w:r w:rsidR="00042BD2" w:rsidRPr="00042BD2">
              <w:rPr>
                <w:b/>
                <w:color w:val="00B050"/>
              </w:rPr>
              <w:t>6</w:t>
            </w:r>
            <w:r w:rsidR="00B91319" w:rsidRPr="00042BD2">
              <w:rPr>
                <w:b/>
                <w:color w:val="00B050"/>
              </w:rPr>
              <w:t xml:space="preserve"> feb. -</w:t>
            </w:r>
            <w:r w:rsidR="00042BD2" w:rsidRPr="00042BD2">
              <w:rPr>
                <w:b/>
                <w:color w:val="00B050"/>
              </w:rPr>
              <w:t>2020</w:t>
            </w:r>
          </w:p>
          <w:p w14:paraId="3AB28452" w14:textId="77777777" w:rsidR="00C35F5A" w:rsidRDefault="00A82AF3" w:rsidP="00E67048">
            <w:pPr>
              <w:tabs>
                <w:tab w:val="left" w:pos="502"/>
                <w:tab w:val="left" w:pos="786"/>
                <w:tab w:val="left" w:pos="6878"/>
              </w:tabs>
              <w:autoSpaceDE w:val="0"/>
              <w:autoSpaceDN w:val="0"/>
              <w:adjustRightInd w:val="0"/>
              <w:ind w:left="-65" w:right="1089"/>
            </w:pPr>
            <w:r>
              <w:t>Input till Glenn från utskotten efter deras septembermöten</w:t>
            </w:r>
            <w:r w:rsidR="00FE44EF">
              <w:t xml:space="preserve">, </w:t>
            </w:r>
            <w:r w:rsidR="00FE44EF" w:rsidRPr="00042BD2">
              <w:rPr>
                <w:color w:val="00B050"/>
              </w:rPr>
              <w:t xml:space="preserve">senast </w:t>
            </w:r>
            <w:r w:rsidR="00042BD2" w:rsidRPr="00042BD2">
              <w:rPr>
                <w:color w:val="00B050"/>
              </w:rPr>
              <w:t>2019-10-14</w:t>
            </w:r>
            <w:r w:rsidR="00FE44EF" w:rsidRPr="00042BD2">
              <w:rPr>
                <w:color w:val="00B050"/>
              </w:rPr>
              <w:t>.</w:t>
            </w:r>
          </w:p>
          <w:p w14:paraId="6D8B0F9C" w14:textId="77777777" w:rsidR="00C35F5A" w:rsidRPr="001B2379" w:rsidRDefault="00C35F5A" w:rsidP="00502F9E">
            <w:pPr>
              <w:spacing w:line="276" w:lineRule="auto"/>
              <w:ind w:right="170"/>
              <w:rPr>
                <w:i/>
              </w:rPr>
            </w:pPr>
          </w:p>
        </w:tc>
        <w:tc>
          <w:tcPr>
            <w:tcW w:w="1761" w:type="dxa"/>
            <w:shd w:val="clear" w:color="auto" w:fill="auto"/>
          </w:tcPr>
          <w:p w14:paraId="0AE2BB00" w14:textId="77777777" w:rsidR="00C35F5A" w:rsidRPr="00C43FB7" w:rsidRDefault="00A82AF3" w:rsidP="00C43FB7">
            <w:pPr>
              <w:spacing w:line="276" w:lineRule="auto"/>
              <w:ind w:right="27"/>
              <w:rPr>
                <w:sz w:val="18"/>
                <w:szCs w:val="24"/>
              </w:rPr>
            </w:pPr>
            <w:r>
              <w:rPr>
                <w:sz w:val="18"/>
                <w:szCs w:val="24"/>
              </w:rPr>
              <w:t>Utskotten</w:t>
            </w:r>
            <w:r>
              <w:rPr>
                <w:sz w:val="18"/>
                <w:szCs w:val="24"/>
              </w:rPr>
              <w:br/>
            </w:r>
            <w:r w:rsidR="005A4E71" w:rsidRPr="00B91319">
              <w:rPr>
                <w:sz w:val="18"/>
                <w:szCs w:val="24"/>
              </w:rPr>
              <w:t>Glenn</w:t>
            </w:r>
            <w:r w:rsidR="001B2379">
              <w:rPr>
                <w:sz w:val="18"/>
                <w:szCs w:val="24"/>
              </w:rPr>
              <w:br/>
            </w:r>
          </w:p>
        </w:tc>
      </w:tr>
      <w:tr w:rsidR="00C35F5A" w:rsidRPr="00C43FB7" w14:paraId="24ECAC58" w14:textId="77777777" w:rsidTr="001B2379">
        <w:trPr>
          <w:trHeight w:val="1034"/>
        </w:trPr>
        <w:tc>
          <w:tcPr>
            <w:tcW w:w="1103" w:type="dxa"/>
            <w:shd w:val="clear" w:color="auto" w:fill="auto"/>
          </w:tcPr>
          <w:p w14:paraId="492AD3EB" w14:textId="77777777" w:rsidR="00C35F5A" w:rsidRPr="00435FA9" w:rsidRDefault="00E67048" w:rsidP="00C43FB7">
            <w:pPr>
              <w:spacing w:line="276" w:lineRule="auto"/>
              <w:ind w:left="-139" w:right="-108"/>
              <w:jc w:val="center"/>
              <w:rPr>
                <w:sz w:val="18"/>
                <w:szCs w:val="24"/>
              </w:rPr>
            </w:pPr>
            <w:r w:rsidRPr="00435FA9">
              <w:rPr>
                <w:sz w:val="18"/>
                <w:szCs w:val="24"/>
              </w:rPr>
              <w:t>2016-09-29</w:t>
            </w:r>
          </w:p>
          <w:p w14:paraId="0B10C58D" w14:textId="77777777" w:rsidR="00F775B5" w:rsidRPr="00435FA9" w:rsidRDefault="00F775B5" w:rsidP="00C43FB7">
            <w:pPr>
              <w:spacing w:line="276" w:lineRule="auto"/>
              <w:ind w:left="-139" w:right="-108"/>
              <w:jc w:val="center"/>
              <w:rPr>
                <w:sz w:val="18"/>
                <w:szCs w:val="24"/>
              </w:rPr>
            </w:pPr>
          </w:p>
          <w:p w14:paraId="1D776A45" w14:textId="77777777" w:rsidR="00F775B5" w:rsidRPr="00435FA9" w:rsidRDefault="00F775B5" w:rsidP="00C43FB7">
            <w:pPr>
              <w:spacing w:line="276" w:lineRule="auto"/>
              <w:ind w:left="-139" w:right="-108"/>
              <w:jc w:val="center"/>
              <w:rPr>
                <w:sz w:val="18"/>
                <w:szCs w:val="24"/>
              </w:rPr>
            </w:pPr>
            <w:r w:rsidRPr="00435FA9">
              <w:rPr>
                <w:sz w:val="18"/>
                <w:szCs w:val="24"/>
              </w:rPr>
              <w:t>2018-10-16</w:t>
            </w:r>
          </w:p>
        </w:tc>
        <w:tc>
          <w:tcPr>
            <w:tcW w:w="6379" w:type="dxa"/>
            <w:shd w:val="clear" w:color="auto" w:fill="auto"/>
          </w:tcPr>
          <w:p w14:paraId="0934ADD0" w14:textId="77777777" w:rsidR="00C35F5A" w:rsidRPr="00435FA9" w:rsidRDefault="00C35F5A" w:rsidP="00E67048">
            <w:pPr>
              <w:spacing w:before="120" w:line="300" w:lineRule="exact"/>
              <w:ind w:left="-65"/>
              <w:rPr>
                <w:b/>
              </w:rPr>
            </w:pPr>
            <w:r w:rsidRPr="00435FA9">
              <w:t>Inför näst</w:t>
            </w:r>
            <w:r w:rsidR="005A1BA6" w:rsidRPr="00435FA9">
              <w:t>a möte bör</w:t>
            </w:r>
            <w:r w:rsidRPr="00435FA9">
              <w:t xml:space="preserve"> rapporter från respektive utskott skickas in till Håkan en vecka innan mötet så att alla hinner ta del av det före mötet.</w:t>
            </w:r>
            <w:r w:rsidR="005A1BA6" w:rsidRPr="00435FA9">
              <w:t xml:space="preserve"> </w:t>
            </w:r>
            <w:r w:rsidR="005A1BA6" w:rsidRPr="00435FA9">
              <w:rPr>
                <w:b/>
              </w:rPr>
              <w:t>Viktiga frågor ska dock skickas in en vecka i förväg.</w:t>
            </w:r>
          </w:p>
          <w:p w14:paraId="44FCC8BF" w14:textId="77777777" w:rsidR="00C35F5A" w:rsidRPr="00435FA9" w:rsidRDefault="00C35F5A" w:rsidP="00C35F5A">
            <w:pPr>
              <w:tabs>
                <w:tab w:val="left" w:pos="6878"/>
              </w:tabs>
              <w:autoSpaceDE w:val="0"/>
              <w:autoSpaceDN w:val="0"/>
              <w:adjustRightInd w:val="0"/>
              <w:spacing w:before="120"/>
              <w:ind w:left="345" w:right="1089"/>
            </w:pPr>
          </w:p>
        </w:tc>
        <w:tc>
          <w:tcPr>
            <w:tcW w:w="1761" w:type="dxa"/>
            <w:shd w:val="clear" w:color="auto" w:fill="auto"/>
          </w:tcPr>
          <w:p w14:paraId="30AE2C77" w14:textId="77777777" w:rsidR="00C35F5A" w:rsidRPr="00435FA9" w:rsidRDefault="00C35F5A" w:rsidP="00C43FB7">
            <w:pPr>
              <w:spacing w:line="276" w:lineRule="auto"/>
              <w:ind w:right="27"/>
              <w:rPr>
                <w:sz w:val="18"/>
                <w:szCs w:val="24"/>
              </w:rPr>
            </w:pPr>
            <w:r w:rsidRPr="00435FA9">
              <w:t xml:space="preserve">Kenneth L, Klas, </w:t>
            </w:r>
            <w:r w:rsidR="00AD404C" w:rsidRPr="00435FA9">
              <w:t>Henrik</w:t>
            </w:r>
            <w:r w:rsidRPr="00435FA9">
              <w:t xml:space="preserve"> och Fredrik</w:t>
            </w:r>
          </w:p>
        </w:tc>
      </w:tr>
      <w:tr w:rsidR="00435FA9" w:rsidRPr="00C43FB7" w14:paraId="0A4E83AB" w14:textId="77777777" w:rsidTr="001B2379">
        <w:trPr>
          <w:trHeight w:val="1034"/>
        </w:trPr>
        <w:tc>
          <w:tcPr>
            <w:tcW w:w="1103" w:type="dxa"/>
            <w:shd w:val="clear" w:color="auto" w:fill="auto"/>
          </w:tcPr>
          <w:p w14:paraId="269C8104" w14:textId="77777777" w:rsidR="00435FA9" w:rsidRPr="00435FA9" w:rsidRDefault="00435FA9" w:rsidP="00C43FB7">
            <w:pPr>
              <w:spacing w:line="276" w:lineRule="auto"/>
              <w:ind w:left="-139" w:right="-108"/>
              <w:jc w:val="center"/>
              <w:rPr>
                <w:color w:val="00B050"/>
                <w:sz w:val="18"/>
                <w:szCs w:val="24"/>
              </w:rPr>
            </w:pPr>
            <w:r>
              <w:rPr>
                <w:color w:val="00B050"/>
                <w:sz w:val="18"/>
                <w:szCs w:val="24"/>
              </w:rPr>
              <w:t>2019-04-11</w:t>
            </w:r>
          </w:p>
        </w:tc>
        <w:tc>
          <w:tcPr>
            <w:tcW w:w="6379" w:type="dxa"/>
            <w:shd w:val="clear" w:color="auto" w:fill="auto"/>
          </w:tcPr>
          <w:p w14:paraId="5D0E3025" w14:textId="77777777" w:rsidR="00435FA9" w:rsidRPr="00435FA9" w:rsidRDefault="00435FA9" w:rsidP="00E67048">
            <w:pPr>
              <w:spacing w:before="120" w:line="300" w:lineRule="exact"/>
              <w:ind w:left="-65"/>
              <w:rPr>
                <w:color w:val="00B050"/>
              </w:rPr>
            </w:pPr>
            <w:r w:rsidRPr="00435FA9">
              <w:rPr>
                <w:color w:val="00B050"/>
              </w:rPr>
              <w:t>Läsa AMA-remissen</w:t>
            </w:r>
          </w:p>
        </w:tc>
        <w:tc>
          <w:tcPr>
            <w:tcW w:w="1761" w:type="dxa"/>
            <w:shd w:val="clear" w:color="auto" w:fill="auto"/>
          </w:tcPr>
          <w:p w14:paraId="0459F667" w14:textId="77777777" w:rsidR="00435FA9" w:rsidRPr="00435FA9" w:rsidRDefault="00435FA9" w:rsidP="00C43FB7">
            <w:pPr>
              <w:spacing w:line="276" w:lineRule="auto"/>
              <w:ind w:right="27"/>
              <w:rPr>
                <w:color w:val="00B050"/>
              </w:rPr>
            </w:pPr>
            <w:r w:rsidRPr="00435FA9">
              <w:rPr>
                <w:color w:val="00B050"/>
              </w:rPr>
              <w:t>Alla</w:t>
            </w:r>
          </w:p>
        </w:tc>
      </w:tr>
      <w:bookmarkEnd w:id="2"/>
    </w:tbl>
    <w:p w14:paraId="011DFE15" w14:textId="77777777" w:rsidR="00C43FB7" w:rsidRPr="00C43FB7" w:rsidRDefault="00C43FB7" w:rsidP="00C43FB7">
      <w:pPr>
        <w:spacing w:before="120" w:after="0"/>
        <w:rPr>
          <w:rFonts w:ascii="Times New Roman" w:hAnsi="Times New Roman"/>
        </w:rPr>
      </w:pPr>
    </w:p>
    <w:p w14:paraId="76A91FA0" w14:textId="77777777" w:rsidR="00C43FB7" w:rsidRPr="00C43FB7" w:rsidRDefault="00C43FB7" w:rsidP="00C43FB7">
      <w:pPr>
        <w:rPr>
          <w:rFonts w:ascii="Times New Roman" w:hAnsi="Times New Roman"/>
          <w:i/>
          <w:sz w:val="20"/>
        </w:rPr>
      </w:pPr>
      <w:r w:rsidRPr="00C43FB7">
        <w:rPr>
          <w:rFonts w:ascii="Times New Roman" w:hAnsi="Times New Roman"/>
          <w:i/>
          <w:sz w:val="20"/>
        </w:rPr>
        <w:br w:type="page"/>
      </w:r>
    </w:p>
    <w:p w14:paraId="512F3F93" w14:textId="77777777"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p w14:paraId="1CA6D8ED" w14:textId="77777777" w:rsidR="00C43FB7" w:rsidRDefault="00C43FB7" w:rsidP="00C43FB7">
      <w:pPr>
        <w:spacing w:after="0" w:line="300" w:lineRule="atLeast"/>
        <w:ind w:right="1089"/>
        <w:rPr>
          <w:rFonts w:ascii="Times New Roman" w:eastAsia="Times New Roman" w:hAnsi="Times New Roman" w:cs="Times New Roman"/>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804"/>
        <w:gridCol w:w="1336"/>
      </w:tblGrid>
      <w:tr w:rsidR="001B2379" w:rsidRPr="00C43FB7" w14:paraId="3997A929" w14:textId="77777777" w:rsidTr="007B025B">
        <w:tc>
          <w:tcPr>
            <w:tcW w:w="1103"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804" w:type="dxa"/>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336" w:type="dxa"/>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1B2379" w:rsidRPr="001B2379" w14:paraId="44336A2A" w14:textId="77777777" w:rsidTr="007B025B">
        <w:trPr>
          <w:trHeight w:val="1034"/>
        </w:trPr>
        <w:tc>
          <w:tcPr>
            <w:tcW w:w="1103" w:type="dxa"/>
            <w:shd w:val="clear" w:color="auto" w:fill="auto"/>
          </w:tcPr>
          <w:p w14:paraId="0A414C96" w14:textId="77777777" w:rsidR="001B2379" w:rsidRPr="001B2379" w:rsidRDefault="001B2379" w:rsidP="007B025B">
            <w:pPr>
              <w:spacing w:line="276" w:lineRule="auto"/>
              <w:ind w:left="-139" w:right="-108"/>
              <w:jc w:val="center"/>
              <w:rPr>
                <w:sz w:val="18"/>
                <w:szCs w:val="24"/>
              </w:rPr>
            </w:pPr>
            <w:r w:rsidRPr="001B2379">
              <w:rPr>
                <w:sz w:val="18"/>
                <w:szCs w:val="24"/>
              </w:rPr>
              <w:t>2016-09-29</w:t>
            </w:r>
            <w:r w:rsidRPr="001B2379">
              <w:rPr>
                <w:sz w:val="18"/>
                <w:szCs w:val="24"/>
              </w:rPr>
              <w:br/>
            </w:r>
            <w:r w:rsidRPr="001B2379">
              <w:rPr>
                <w:sz w:val="18"/>
                <w:szCs w:val="24"/>
              </w:rPr>
              <w:br/>
              <w:t>2018-04-17</w:t>
            </w:r>
          </w:p>
        </w:tc>
        <w:tc>
          <w:tcPr>
            <w:tcW w:w="6804" w:type="dxa"/>
            <w:shd w:val="clear" w:color="auto" w:fill="auto"/>
          </w:tcPr>
          <w:p w14:paraId="0623BCEF" w14:textId="77777777" w:rsidR="001B2379" w:rsidRPr="001B2379" w:rsidRDefault="001B2379" w:rsidP="007B025B">
            <w:pPr>
              <w:tabs>
                <w:tab w:val="left" w:pos="6878"/>
              </w:tabs>
              <w:autoSpaceDE w:val="0"/>
              <w:autoSpaceDN w:val="0"/>
              <w:adjustRightInd w:val="0"/>
              <w:spacing w:before="120"/>
              <w:ind w:left="-65" w:right="1089"/>
            </w:pPr>
            <w:r w:rsidRPr="001B2379">
              <w:t xml:space="preserve">Etik, vad kan vi prata om i utskotten? </w:t>
            </w:r>
          </w:p>
          <w:p w14:paraId="2413D745" w14:textId="77777777" w:rsidR="001B2379" w:rsidRPr="001B2379" w:rsidRDefault="001B2379" w:rsidP="007B025B">
            <w:pPr>
              <w:tabs>
                <w:tab w:val="left" w:pos="6878"/>
              </w:tabs>
              <w:autoSpaceDE w:val="0"/>
              <w:autoSpaceDN w:val="0"/>
              <w:adjustRightInd w:val="0"/>
              <w:spacing w:before="120"/>
              <w:ind w:left="-65" w:right="1089"/>
            </w:pPr>
            <w:r w:rsidRPr="001B2379">
              <w:t>Johanna för in sitt etikförslag i inriktningsdokumentet</w:t>
            </w:r>
          </w:p>
        </w:tc>
        <w:tc>
          <w:tcPr>
            <w:tcW w:w="1336" w:type="dxa"/>
            <w:shd w:val="clear" w:color="auto" w:fill="auto"/>
          </w:tcPr>
          <w:p w14:paraId="28363F9E" w14:textId="77777777" w:rsidR="001B2379" w:rsidRPr="001B2379" w:rsidRDefault="001B2379" w:rsidP="007B025B">
            <w:pPr>
              <w:spacing w:line="276" w:lineRule="auto"/>
              <w:ind w:right="27"/>
              <w:rPr>
                <w:sz w:val="18"/>
                <w:szCs w:val="24"/>
              </w:rPr>
            </w:pPr>
            <w:r w:rsidRPr="001B2379">
              <w:rPr>
                <w:sz w:val="18"/>
                <w:szCs w:val="24"/>
              </w:rPr>
              <w:t>Johanna</w:t>
            </w:r>
          </w:p>
        </w:tc>
      </w:tr>
    </w:tbl>
    <w:p w14:paraId="037C97F7" w14:textId="77777777" w:rsidR="00A82AF3" w:rsidRDefault="00A82AF3" w:rsidP="00C43FB7">
      <w:pPr>
        <w:spacing w:after="0" w:line="300" w:lineRule="atLeast"/>
        <w:ind w:right="1089"/>
        <w:rPr>
          <w:rFonts w:ascii="Times New Roman" w:eastAsia="Times New Roman" w:hAnsi="Times New Roman" w:cs="Times New Roman"/>
          <w:szCs w:val="24"/>
          <w:lang w:eastAsia="sv-SE"/>
        </w:rPr>
      </w:pPr>
    </w:p>
    <w:p w14:paraId="5DDE95E0" w14:textId="77777777" w:rsidR="00A82AF3" w:rsidRPr="00C43FB7" w:rsidRDefault="00A82AF3" w:rsidP="00C43FB7">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2"/>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84A6C" w14:textId="77777777" w:rsidR="007A6D64" w:rsidRDefault="007A6D64" w:rsidP="00C43FB7">
      <w:pPr>
        <w:spacing w:after="0" w:line="240" w:lineRule="auto"/>
      </w:pPr>
      <w:r>
        <w:separator/>
      </w:r>
    </w:p>
  </w:endnote>
  <w:endnote w:type="continuationSeparator" w:id="0">
    <w:p w14:paraId="44DE419D" w14:textId="77777777" w:rsidR="007A6D64" w:rsidRDefault="007A6D64"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3F9CF" w14:textId="77777777" w:rsidR="007A6D64" w:rsidRDefault="007A6D64" w:rsidP="00C43FB7">
      <w:pPr>
        <w:spacing w:after="0" w:line="240" w:lineRule="auto"/>
      </w:pPr>
      <w:r>
        <w:separator/>
      </w:r>
    </w:p>
  </w:footnote>
  <w:footnote w:type="continuationSeparator" w:id="0">
    <w:p w14:paraId="4F2A0D79" w14:textId="77777777" w:rsidR="007A6D64" w:rsidRDefault="007A6D64"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77777777" w:rsidR="001D500A" w:rsidRPr="00C43FB7" w:rsidRDefault="00867B0F"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2019-04-11</w:t>
          </w:r>
        </w:p>
      </w:tc>
      <w:tc>
        <w:tcPr>
          <w:tcW w:w="3191" w:type="dxa"/>
        </w:tcPr>
        <w:p w14:paraId="40729D29" w14:textId="77777777"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5A1BA6">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5A1BA6">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3B61AFD"/>
    <w:multiLevelType w:val="hybridMultilevel"/>
    <w:tmpl w:val="3504663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7C67642"/>
    <w:multiLevelType w:val="hybridMultilevel"/>
    <w:tmpl w:val="1D5004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0BBC4B79"/>
    <w:multiLevelType w:val="hybridMultilevel"/>
    <w:tmpl w:val="51C0CA6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0C4C7437"/>
    <w:multiLevelType w:val="hybridMultilevel"/>
    <w:tmpl w:val="B32E85EC"/>
    <w:lvl w:ilvl="0" w:tplc="A0A6903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 w15:restartNumberingAfterBreak="0">
    <w:nsid w:val="0E2668F0"/>
    <w:multiLevelType w:val="hybridMultilevel"/>
    <w:tmpl w:val="24CC25F8"/>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12E63890"/>
    <w:multiLevelType w:val="hybridMultilevel"/>
    <w:tmpl w:val="5FD6F81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1AC47A53"/>
    <w:multiLevelType w:val="hybridMultilevel"/>
    <w:tmpl w:val="CE427522"/>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21F1632C"/>
    <w:multiLevelType w:val="hybridMultilevel"/>
    <w:tmpl w:val="91BC594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49065E7"/>
    <w:multiLevelType w:val="hybridMultilevel"/>
    <w:tmpl w:val="25CC6AC0"/>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1" w15:restartNumberingAfterBreak="0">
    <w:nsid w:val="25846AC7"/>
    <w:multiLevelType w:val="hybridMultilevel"/>
    <w:tmpl w:val="65FA98BE"/>
    <w:lvl w:ilvl="0" w:tplc="041D0001">
      <w:start w:val="1"/>
      <w:numFmt w:val="bullet"/>
      <w:lvlText w:val=""/>
      <w:lvlJc w:val="left"/>
      <w:pPr>
        <w:ind w:left="1568" w:hanging="360"/>
      </w:pPr>
      <w:rPr>
        <w:rFonts w:ascii="Symbol" w:hAnsi="Symbol" w:hint="default"/>
      </w:rPr>
    </w:lvl>
    <w:lvl w:ilvl="1" w:tplc="041D0003" w:tentative="1">
      <w:start w:val="1"/>
      <w:numFmt w:val="bullet"/>
      <w:lvlText w:val="o"/>
      <w:lvlJc w:val="left"/>
      <w:pPr>
        <w:ind w:left="2288" w:hanging="360"/>
      </w:pPr>
      <w:rPr>
        <w:rFonts w:ascii="Courier New" w:hAnsi="Courier New" w:cs="Courier New" w:hint="default"/>
      </w:rPr>
    </w:lvl>
    <w:lvl w:ilvl="2" w:tplc="041D0005" w:tentative="1">
      <w:start w:val="1"/>
      <w:numFmt w:val="bullet"/>
      <w:lvlText w:val=""/>
      <w:lvlJc w:val="left"/>
      <w:pPr>
        <w:ind w:left="3008" w:hanging="360"/>
      </w:pPr>
      <w:rPr>
        <w:rFonts w:ascii="Wingdings" w:hAnsi="Wingdings" w:hint="default"/>
      </w:rPr>
    </w:lvl>
    <w:lvl w:ilvl="3" w:tplc="041D0001" w:tentative="1">
      <w:start w:val="1"/>
      <w:numFmt w:val="bullet"/>
      <w:lvlText w:val=""/>
      <w:lvlJc w:val="left"/>
      <w:pPr>
        <w:ind w:left="3728" w:hanging="360"/>
      </w:pPr>
      <w:rPr>
        <w:rFonts w:ascii="Symbol" w:hAnsi="Symbol" w:hint="default"/>
      </w:rPr>
    </w:lvl>
    <w:lvl w:ilvl="4" w:tplc="041D0003" w:tentative="1">
      <w:start w:val="1"/>
      <w:numFmt w:val="bullet"/>
      <w:lvlText w:val="o"/>
      <w:lvlJc w:val="left"/>
      <w:pPr>
        <w:ind w:left="4448" w:hanging="360"/>
      </w:pPr>
      <w:rPr>
        <w:rFonts w:ascii="Courier New" w:hAnsi="Courier New" w:cs="Courier New" w:hint="default"/>
      </w:rPr>
    </w:lvl>
    <w:lvl w:ilvl="5" w:tplc="041D0005" w:tentative="1">
      <w:start w:val="1"/>
      <w:numFmt w:val="bullet"/>
      <w:lvlText w:val=""/>
      <w:lvlJc w:val="left"/>
      <w:pPr>
        <w:ind w:left="5168" w:hanging="360"/>
      </w:pPr>
      <w:rPr>
        <w:rFonts w:ascii="Wingdings" w:hAnsi="Wingdings" w:hint="default"/>
      </w:rPr>
    </w:lvl>
    <w:lvl w:ilvl="6" w:tplc="041D0001" w:tentative="1">
      <w:start w:val="1"/>
      <w:numFmt w:val="bullet"/>
      <w:lvlText w:val=""/>
      <w:lvlJc w:val="left"/>
      <w:pPr>
        <w:ind w:left="5888" w:hanging="360"/>
      </w:pPr>
      <w:rPr>
        <w:rFonts w:ascii="Symbol" w:hAnsi="Symbol" w:hint="default"/>
      </w:rPr>
    </w:lvl>
    <w:lvl w:ilvl="7" w:tplc="041D0003" w:tentative="1">
      <w:start w:val="1"/>
      <w:numFmt w:val="bullet"/>
      <w:lvlText w:val="o"/>
      <w:lvlJc w:val="left"/>
      <w:pPr>
        <w:ind w:left="6608" w:hanging="360"/>
      </w:pPr>
      <w:rPr>
        <w:rFonts w:ascii="Courier New" w:hAnsi="Courier New" w:cs="Courier New" w:hint="default"/>
      </w:rPr>
    </w:lvl>
    <w:lvl w:ilvl="8" w:tplc="041D0005" w:tentative="1">
      <w:start w:val="1"/>
      <w:numFmt w:val="bullet"/>
      <w:lvlText w:val=""/>
      <w:lvlJc w:val="left"/>
      <w:pPr>
        <w:ind w:left="7328" w:hanging="360"/>
      </w:pPr>
      <w:rPr>
        <w:rFonts w:ascii="Wingdings" w:hAnsi="Wingdings" w:hint="default"/>
      </w:rPr>
    </w:lvl>
  </w:abstractNum>
  <w:abstractNum w:abstractNumId="12" w15:restartNumberingAfterBreak="0">
    <w:nsid w:val="26F664A9"/>
    <w:multiLevelType w:val="hybridMultilevel"/>
    <w:tmpl w:val="0226B62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32FD5BF1"/>
    <w:multiLevelType w:val="hybridMultilevel"/>
    <w:tmpl w:val="5A6075A2"/>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6" w15:restartNumberingAfterBreak="0">
    <w:nsid w:val="45CF5FE6"/>
    <w:multiLevelType w:val="hybridMultilevel"/>
    <w:tmpl w:val="9A4E274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4F7B69AF"/>
    <w:multiLevelType w:val="hybridMultilevel"/>
    <w:tmpl w:val="415CDC02"/>
    <w:lvl w:ilvl="0" w:tplc="041D0001">
      <w:start w:val="1"/>
      <w:numFmt w:val="bullet"/>
      <w:lvlText w:val=""/>
      <w:lvlJc w:val="left"/>
      <w:pPr>
        <w:ind w:left="644" w:hanging="360"/>
      </w:pPr>
      <w:rPr>
        <w:rFonts w:ascii="Symbol" w:hAnsi="Symbo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9"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0" w15:restartNumberingAfterBreak="0">
    <w:nsid w:val="5F1568BD"/>
    <w:multiLevelType w:val="hybridMultilevel"/>
    <w:tmpl w:val="C5946D1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61E96C35"/>
    <w:multiLevelType w:val="hybridMultilevel"/>
    <w:tmpl w:val="0E1209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60A4AD2"/>
    <w:multiLevelType w:val="hybridMultilevel"/>
    <w:tmpl w:val="41E2C87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6B8F2AEA"/>
    <w:multiLevelType w:val="hybridMultilevel"/>
    <w:tmpl w:val="37983BE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15:restartNumberingAfterBreak="0">
    <w:nsid w:val="718B2C34"/>
    <w:multiLevelType w:val="hybridMultilevel"/>
    <w:tmpl w:val="FA4CC1B2"/>
    <w:lvl w:ilvl="0" w:tplc="041D0003">
      <w:start w:val="1"/>
      <w:numFmt w:val="bullet"/>
      <w:lvlText w:val="o"/>
      <w:lvlJc w:val="left"/>
      <w:pPr>
        <w:ind w:left="1004" w:hanging="360"/>
      </w:pPr>
      <w:rPr>
        <w:rFonts w:ascii="Courier New" w:hAnsi="Courier New" w:cs="Courier New"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3850E75"/>
    <w:multiLevelType w:val="hybridMultilevel"/>
    <w:tmpl w:val="515ED27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7" w15:restartNumberingAfterBreak="0">
    <w:nsid w:val="754A56A1"/>
    <w:multiLevelType w:val="hybridMultilevel"/>
    <w:tmpl w:val="2BB4FA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8"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15:restartNumberingAfterBreak="0">
    <w:nsid w:val="78884753"/>
    <w:multiLevelType w:val="hybridMultilevel"/>
    <w:tmpl w:val="B8FAC510"/>
    <w:lvl w:ilvl="0" w:tplc="041D0001">
      <w:start w:val="1"/>
      <w:numFmt w:val="bullet"/>
      <w:lvlText w:val=""/>
      <w:lvlJc w:val="left"/>
      <w:pPr>
        <w:ind w:left="1004" w:hanging="360"/>
      </w:pPr>
      <w:rPr>
        <w:rFonts w:ascii="Symbol" w:hAnsi="Symbol" w:hint="default"/>
      </w:rPr>
    </w:lvl>
    <w:lvl w:ilvl="1" w:tplc="704C871E">
      <w:numFmt w:val="bullet"/>
      <w:lvlText w:val="•"/>
      <w:lvlJc w:val="left"/>
      <w:pPr>
        <w:ind w:left="1934" w:hanging="570"/>
      </w:pPr>
      <w:rPr>
        <w:rFonts w:ascii="Times New Roman" w:eastAsia="Times New Roman" w:hAnsi="Times New Roman" w:cs="Times New Roman"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1"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abstractNum w:abstractNumId="32" w15:restartNumberingAfterBreak="0">
    <w:nsid w:val="7C5F1399"/>
    <w:multiLevelType w:val="hybridMultilevel"/>
    <w:tmpl w:val="274E58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3"/>
  </w:num>
  <w:num w:numId="4">
    <w:abstractNumId w:val="9"/>
  </w:num>
  <w:num w:numId="5">
    <w:abstractNumId w:val="28"/>
  </w:num>
  <w:num w:numId="6">
    <w:abstractNumId w:val="25"/>
  </w:num>
  <w:num w:numId="7">
    <w:abstractNumId w:val="29"/>
  </w:num>
  <w:num w:numId="8">
    <w:abstractNumId w:val="0"/>
  </w:num>
  <w:num w:numId="9">
    <w:abstractNumId w:val="31"/>
  </w:num>
  <w:num w:numId="10">
    <w:abstractNumId w:val="23"/>
  </w:num>
  <w:num w:numId="11">
    <w:abstractNumId w:val="20"/>
  </w:num>
  <w:num w:numId="12">
    <w:abstractNumId w:val="17"/>
  </w:num>
  <w:num w:numId="13">
    <w:abstractNumId w:val="3"/>
  </w:num>
  <w:num w:numId="14">
    <w:abstractNumId w:val="24"/>
  </w:num>
  <w:num w:numId="15">
    <w:abstractNumId w:val="22"/>
  </w:num>
  <w:num w:numId="16">
    <w:abstractNumId w:val="5"/>
  </w:num>
  <w:num w:numId="17">
    <w:abstractNumId w:val="8"/>
  </w:num>
  <w:num w:numId="18">
    <w:abstractNumId w:val="30"/>
  </w:num>
  <w:num w:numId="19">
    <w:abstractNumId w:val="1"/>
  </w:num>
  <w:num w:numId="20">
    <w:abstractNumId w:val="4"/>
  </w:num>
  <w:num w:numId="21">
    <w:abstractNumId w:val="32"/>
  </w:num>
  <w:num w:numId="22">
    <w:abstractNumId w:val="19"/>
  </w:num>
  <w:num w:numId="23">
    <w:abstractNumId w:val="11"/>
  </w:num>
  <w:num w:numId="24">
    <w:abstractNumId w:val="10"/>
  </w:num>
  <w:num w:numId="25">
    <w:abstractNumId w:val="2"/>
  </w:num>
  <w:num w:numId="26">
    <w:abstractNumId w:val="27"/>
  </w:num>
  <w:num w:numId="27">
    <w:abstractNumId w:val="21"/>
  </w:num>
  <w:num w:numId="28">
    <w:abstractNumId w:val="18"/>
  </w:num>
  <w:num w:numId="29">
    <w:abstractNumId w:val="14"/>
  </w:num>
  <w:num w:numId="30">
    <w:abstractNumId w:val="16"/>
  </w:num>
  <w:num w:numId="31">
    <w:abstractNumId w:val="26"/>
  </w:num>
  <w:num w:numId="32">
    <w:abstractNumId w:val="1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25E6F"/>
    <w:rsid w:val="00027548"/>
    <w:rsid w:val="00042BD2"/>
    <w:rsid w:val="0006768F"/>
    <w:rsid w:val="00067F86"/>
    <w:rsid w:val="00072D06"/>
    <w:rsid w:val="0007452D"/>
    <w:rsid w:val="00081239"/>
    <w:rsid w:val="00085070"/>
    <w:rsid w:val="0008600D"/>
    <w:rsid w:val="0009186A"/>
    <w:rsid w:val="000A1C85"/>
    <w:rsid w:val="000A2975"/>
    <w:rsid w:val="000B274D"/>
    <w:rsid w:val="000C0FF9"/>
    <w:rsid w:val="000D017B"/>
    <w:rsid w:val="000D6BBD"/>
    <w:rsid w:val="000E5306"/>
    <w:rsid w:val="000F1370"/>
    <w:rsid w:val="000F1BAE"/>
    <w:rsid w:val="00101235"/>
    <w:rsid w:val="001016B6"/>
    <w:rsid w:val="00116F1A"/>
    <w:rsid w:val="00124F31"/>
    <w:rsid w:val="00126CAB"/>
    <w:rsid w:val="00130BAB"/>
    <w:rsid w:val="00131799"/>
    <w:rsid w:val="00137840"/>
    <w:rsid w:val="00144484"/>
    <w:rsid w:val="00144C40"/>
    <w:rsid w:val="00144CA5"/>
    <w:rsid w:val="00144EBF"/>
    <w:rsid w:val="001465C3"/>
    <w:rsid w:val="00155B0D"/>
    <w:rsid w:val="001620EA"/>
    <w:rsid w:val="00170F01"/>
    <w:rsid w:val="00171636"/>
    <w:rsid w:val="00173426"/>
    <w:rsid w:val="00175AE5"/>
    <w:rsid w:val="0019411C"/>
    <w:rsid w:val="001A036D"/>
    <w:rsid w:val="001A09FA"/>
    <w:rsid w:val="001B2379"/>
    <w:rsid w:val="001B2583"/>
    <w:rsid w:val="001B51FA"/>
    <w:rsid w:val="001B7E83"/>
    <w:rsid w:val="001C0CB5"/>
    <w:rsid w:val="001C667D"/>
    <w:rsid w:val="001D0DCC"/>
    <w:rsid w:val="001D4948"/>
    <w:rsid w:val="001D500A"/>
    <w:rsid w:val="001E2B7B"/>
    <w:rsid w:val="001E5A31"/>
    <w:rsid w:val="00205137"/>
    <w:rsid w:val="00206175"/>
    <w:rsid w:val="00207C91"/>
    <w:rsid w:val="00211F05"/>
    <w:rsid w:val="00221110"/>
    <w:rsid w:val="00222BE3"/>
    <w:rsid w:val="0022431D"/>
    <w:rsid w:val="0022682D"/>
    <w:rsid w:val="00231734"/>
    <w:rsid w:val="00234FD8"/>
    <w:rsid w:val="002428C1"/>
    <w:rsid w:val="002441FE"/>
    <w:rsid w:val="00245B59"/>
    <w:rsid w:val="00247696"/>
    <w:rsid w:val="0025272A"/>
    <w:rsid w:val="0025309B"/>
    <w:rsid w:val="00260EF8"/>
    <w:rsid w:val="00272315"/>
    <w:rsid w:val="00277073"/>
    <w:rsid w:val="00287793"/>
    <w:rsid w:val="0029291E"/>
    <w:rsid w:val="002972D8"/>
    <w:rsid w:val="002A52A4"/>
    <w:rsid w:val="002B5CE3"/>
    <w:rsid w:val="002C0144"/>
    <w:rsid w:val="002E1828"/>
    <w:rsid w:val="002E1CBE"/>
    <w:rsid w:val="002F3B53"/>
    <w:rsid w:val="002F41E5"/>
    <w:rsid w:val="002F6EC5"/>
    <w:rsid w:val="00305C91"/>
    <w:rsid w:val="00316231"/>
    <w:rsid w:val="0031654C"/>
    <w:rsid w:val="0032527D"/>
    <w:rsid w:val="00326CEF"/>
    <w:rsid w:val="00332CA0"/>
    <w:rsid w:val="00334137"/>
    <w:rsid w:val="003342D5"/>
    <w:rsid w:val="003369F1"/>
    <w:rsid w:val="003450AB"/>
    <w:rsid w:val="0037205A"/>
    <w:rsid w:val="0038119D"/>
    <w:rsid w:val="00386B10"/>
    <w:rsid w:val="003A6A00"/>
    <w:rsid w:val="003A6E45"/>
    <w:rsid w:val="003B23AA"/>
    <w:rsid w:val="003B4FBE"/>
    <w:rsid w:val="003B64A6"/>
    <w:rsid w:val="003B6AF8"/>
    <w:rsid w:val="003C148B"/>
    <w:rsid w:val="003C385C"/>
    <w:rsid w:val="003C5B35"/>
    <w:rsid w:val="003E361F"/>
    <w:rsid w:val="003E4AF2"/>
    <w:rsid w:val="003F685E"/>
    <w:rsid w:val="00406A64"/>
    <w:rsid w:val="00406F14"/>
    <w:rsid w:val="004129DA"/>
    <w:rsid w:val="004134A6"/>
    <w:rsid w:val="00413573"/>
    <w:rsid w:val="00414F53"/>
    <w:rsid w:val="00420230"/>
    <w:rsid w:val="00422B5A"/>
    <w:rsid w:val="00427329"/>
    <w:rsid w:val="00435834"/>
    <w:rsid w:val="00435FA9"/>
    <w:rsid w:val="00447B28"/>
    <w:rsid w:val="004504D5"/>
    <w:rsid w:val="004525F0"/>
    <w:rsid w:val="00455CE7"/>
    <w:rsid w:val="00460A63"/>
    <w:rsid w:val="0046775C"/>
    <w:rsid w:val="00470DDD"/>
    <w:rsid w:val="0047303A"/>
    <w:rsid w:val="004760B0"/>
    <w:rsid w:val="00476DF1"/>
    <w:rsid w:val="00483900"/>
    <w:rsid w:val="0048426F"/>
    <w:rsid w:val="004868F4"/>
    <w:rsid w:val="00492B10"/>
    <w:rsid w:val="00497663"/>
    <w:rsid w:val="004B7DFA"/>
    <w:rsid w:val="004D1382"/>
    <w:rsid w:val="004D2CC9"/>
    <w:rsid w:val="004D71AE"/>
    <w:rsid w:val="004D79F5"/>
    <w:rsid w:val="004E36B0"/>
    <w:rsid w:val="004E6C38"/>
    <w:rsid w:val="004E6D85"/>
    <w:rsid w:val="004E7343"/>
    <w:rsid w:val="004F4AE5"/>
    <w:rsid w:val="004F5BA6"/>
    <w:rsid w:val="00502F9E"/>
    <w:rsid w:val="005057C2"/>
    <w:rsid w:val="00511499"/>
    <w:rsid w:val="00514ACA"/>
    <w:rsid w:val="005225B7"/>
    <w:rsid w:val="00524DD8"/>
    <w:rsid w:val="00532AB5"/>
    <w:rsid w:val="00540DAA"/>
    <w:rsid w:val="00544CB9"/>
    <w:rsid w:val="00545EB5"/>
    <w:rsid w:val="00546047"/>
    <w:rsid w:val="00566A9E"/>
    <w:rsid w:val="005700A8"/>
    <w:rsid w:val="00570800"/>
    <w:rsid w:val="00573020"/>
    <w:rsid w:val="00576572"/>
    <w:rsid w:val="005A1BA6"/>
    <w:rsid w:val="005A4E71"/>
    <w:rsid w:val="005B5FDC"/>
    <w:rsid w:val="005C2092"/>
    <w:rsid w:val="005C5099"/>
    <w:rsid w:val="005C59CB"/>
    <w:rsid w:val="005D0794"/>
    <w:rsid w:val="005D3438"/>
    <w:rsid w:val="0060369D"/>
    <w:rsid w:val="006041B2"/>
    <w:rsid w:val="00605234"/>
    <w:rsid w:val="006058FE"/>
    <w:rsid w:val="006062D7"/>
    <w:rsid w:val="00612BFD"/>
    <w:rsid w:val="00624DAE"/>
    <w:rsid w:val="00632055"/>
    <w:rsid w:val="006352DA"/>
    <w:rsid w:val="0064100C"/>
    <w:rsid w:val="00646BC4"/>
    <w:rsid w:val="006554B9"/>
    <w:rsid w:val="00661CCE"/>
    <w:rsid w:val="00664861"/>
    <w:rsid w:val="00675C48"/>
    <w:rsid w:val="00676EF7"/>
    <w:rsid w:val="00684721"/>
    <w:rsid w:val="006851D4"/>
    <w:rsid w:val="006874AF"/>
    <w:rsid w:val="00690320"/>
    <w:rsid w:val="00691D2C"/>
    <w:rsid w:val="006B12DE"/>
    <w:rsid w:val="006B5881"/>
    <w:rsid w:val="006E3CAC"/>
    <w:rsid w:val="006F088A"/>
    <w:rsid w:val="00703697"/>
    <w:rsid w:val="00711AF8"/>
    <w:rsid w:val="0072003E"/>
    <w:rsid w:val="0072075D"/>
    <w:rsid w:val="00725387"/>
    <w:rsid w:val="00725699"/>
    <w:rsid w:val="00734FED"/>
    <w:rsid w:val="007353E5"/>
    <w:rsid w:val="00735F8E"/>
    <w:rsid w:val="00747E7F"/>
    <w:rsid w:val="00750BB7"/>
    <w:rsid w:val="0076055C"/>
    <w:rsid w:val="00765102"/>
    <w:rsid w:val="00772595"/>
    <w:rsid w:val="00774618"/>
    <w:rsid w:val="00795852"/>
    <w:rsid w:val="0079721F"/>
    <w:rsid w:val="007A049B"/>
    <w:rsid w:val="007A388A"/>
    <w:rsid w:val="007A3AC6"/>
    <w:rsid w:val="007A6D64"/>
    <w:rsid w:val="007C228F"/>
    <w:rsid w:val="007C2E2D"/>
    <w:rsid w:val="007D170F"/>
    <w:rsid w:val="007E3ECC"/>
    <w:rsid w:val="007E61CD"/>
    <w:rsid w:val="007F6BEC"/>
    <w:rsid w:val="00800EF2"/>
    <w:rsid w:val="008016C9"/>
    <w:rsid w:val="00802204"/>
    <w:rsid w:val="00817641"/>
    <w:rsid w:val="00825F8D"/>
    <w:rsid w:val="00830D5E"/>
    <w:rsid w:val="0083176A"/>
    <w:rsid w:val="00832120"/>
    <w:rsid w:val="008366AF"/>
    <w:rsid w:val="008378CA"/>
    <w:rsid w:val="008419FD"/>
    <w:rsid w:val="00842FCA"/>
    <w:rsid w:val="00843766"/>
    <w:rsid w:val="00863B5F"/>
    <w:rsid w:val="00866ABF"/>
    <w:rsid w:val="00867710"/>
    <w:rsid w:val="00867B0F"/>
    <w:rsid w:val="00884DAA"/>
    <w:rsid w:val="0089302D"/>
    <w:rsid w:val="008A48BF"/>
    <w:rsid w:val="008A7EFE"/>
    <w:rsid w:val="008B2D0B"/>
    <w:rsid w:val="008C21C7"/>
    <w:rsid w:val="008C4AF9"/>
    <w:rsid w:val="008C5B71"/>
    <w:rsid w:val="008C62DE"/>
    <w:rsid w:val="008D7E3D"/>
    <w:rsid w:val="008E1498"/>
    <w:rsid w:val="008E24CB"/>
    <w:rsid w:val="008F24E2"/>
    <w:rsid w:val="008F4025"/>
    <w:rsid w:val="0090734D"/>
    <w:rsid w:val="00911357"/>
    <w:rsid w:val="0091206E"/>
    <w:rsid w:val="009142AB"/>
    <w:rsid w:val="009238DF"/>
    <w:rsid w:val="0093023A"/>
    <w:rsid w:val="00937B10"/>
    <w:rsid w:val="009640FB"/>
    <w:rsid w:val="009800CC"/>
    <w:rsid w:val="009818A1"/>
    <w:rsid w:val="00985A9F"/>
    <w:rsid w:val="0099015E"/>
    <w:rsid w:val="00990360"/>
    <w:rsid w:val="00990F97"/>
    <w:rsid w:val="0099159C"/>
    <w:rsid w:val="009946DE"/>
    <w:rsid w:val="009B1B33"/>
    <w:rsid w:val="009D2FF8"/>
    <w:rsid w:val="009D4AB6"/>
    <w:rsid w:val="009F5D97"/>
    <w:rsid w:val="009F7A6A"/>
    <w:rsid w:val="00A02C84"/>
    <w:rsid w:val="00A04557"/>
    <w:rsid w:val="00A060D6"/>
    <w:rsid w:val="00A16A47"/>
    <w:rsid w:val="00A221B6"/>
    <w:rsid w:val="00A2762A"/>
    <w:rsid w:val="00A32D8E"/>
    <w:rsid w:val="00A34AEF"/>
    <w:rsid w:val="00A35D91"/>
    <w:rsid w:val="00A42221"/>
    <w:rsid w:val="00A641A5"/>
    <w:rsid w:val="00A66B14"/>
    <w:rsid w:val="00A66F11"/>
    <w:rsid w:val="00A81072"/>
    <w:rsid w:val="00A82AF3"/>
    <w:rsid w:val="00A8375F"/>
    <w:rsid w:val="00A93E2C"/>
    <w:rsid w:val="00A95231"/>
    <w:rsid w:val="00AA2102"/>
    <w:rsid w:val="00AA3F51"/>
    <w:rsid w:val="00AA4BED"/>
    <w:rsid w:val="00AB0340"/>
    <w:rsid w:val="00AB4756"/>
    <w:rsid w:val="00AB49DD"/>
    <w:rsid w:val="00AB5546"/>
    <w:rsid w:val="00AC58B6"/>
    <w:rsid w:val="00AC61DC"/>
    <w:rsid w:val="00AD0F1B"/>
    <w:rsid w:val="00AD404C"/>
    <w:rsid w:val="00AD49BC"/>
    <w:rsid w:val="00AD63A8"/>
    <w:rsid w:val="00AD7DE3"/>
    <w:rsid w:val="00AE3066"/>
    <w:rsid w:val="00AE729E"/>
    <w:rsid w:val="00AF2E72"/>
    <w:rsid w:val="00B02B19"/>
    <w:rsid w:val="00B047DE"/>
    <w:rsid w:val="00B11CF3"/>
    <w:rsid w:val="00B14420"/>
    <w:rsid w:val="00B1555C"/>
    <w:rsid w:val="00B244E1"/>
    <w:rsid w:val="00B25DEE"/>
    <w:rsid w:val="00B31C7C"/>
    <w:rsid w:val="00B3515E"/>
    <w:rsid w:val="00B55652"/>
    <w:rsid w:val="00B73AAB"/>
    <w:rsid w:val="00B76652"/>
    <w:rsid w:val="00B8023A"/>
    <w:rsid w:val="00B81B99"/>
    <w:rsid w:val="00B83854"/>
    <w:rsid w:val="00B8550A"/>
    <w:rsid w:val="00B91319"/>
    <w:rsid w:val="00B93025"/>
    <w:rsid w:val="00B978D3"/>
    <w:rsid w:val="00BA1191"/>
    <w:rsid w:val="00BA1A39"/>
    <w:rsid w:val="00BA31FB"/>
    <w:rsid w:val="00BA37A7"/>
    <w:rsid w:val="00BA5F77"/>
    <w:rsid w:val="00BC792F"/>
    <w:rsid w:val="00BD1F60"/>
    <w:rsid w:val="00BD38BB"/>
    <w:rsid w:val="00BD420C"/>
    <w:rsid w:val="00BE3254"/>
    <w:rsid w:val="00BF2799"/>
    <w:rsid w:val="00BF4601"/>
    <w:rsid w:val="00C12EB2"/>
    <w:rsid w:val="00C1746C"/>
    <w:rsid w:val="00C24FDF"/>
    <w:rsid w:val="00C27D67"/>
    <w:rsid w:val="00C31BFD"/>
    <w:rsid w:val="00C35F5A"/>
    <w:rsid w:val="00C360CE"/>
    <w:rsid w:val="00C43FB7"/>
    <w:rsid w:val="00C47DED"/>
    <w:rsid w:val="00C53B84"/>
    <w:rsid w:val="00C60073"/>
    <w:rsid w:val="00C60252"/>
    <w:rsid w:val="00C60CCF"/>
    <w:rsid w:val="00C61EAE"/>
    <w:rsid w:val="00C63A16"/>
    <w:rsid w:val="00C63CF0"/>
    <w:rsid w:val="00C662C5"/>
    <w:rsid w:val="00C71A87"/>
    <w:rsid w:val="00C83906"/>
    <w:rsid w:val="00C8786B"/>
    <w:rsid w:val="00C92948"/>
    <w:rsid w:val="00C960C4"/>
    <w:rsid w:val="00CB1C00"/>
    <w:rsid w:val="00CB2AD1"/>
    <w:rsid w:val="00CB3370"/>
    <w:rsid w:val="00CB4616"/>
    <w:rsid w:val="00CB55B4"/>
    <w:rsid w:val="00CB7128"/>
    <w:rsid w:val="00CB790E"/>
    <w:rsid w:val="00CD00D2"/>
    <w:rsid w:val="00CD3475"/>
    <w:rsid w:val="00CE42FD"/>
    <w:rsid w:val="00CE47DD"/>
    <w:rsid w:val="00CF5AF6"/>
    <w:rsid w:val="00CF72A2"/>
    <w:rsid w:val="00D0164F"/>
    <w:rsid w:val="00D032F4"/>
    <w:rsid w:val="00D05776"/>
    <w:rsid w:val="00D15595"/>
    <w:rsid w:val="00D17B6D"/>
    <w:rsid w:val="00D17E46"/>
    <w:rsid w:val="00D33B9C"/>
    <w:rsid w:val="00D36938"/>
    <w:rsid w:val="00D40BDC"/>
    <w:rsid w:val="00D52D29"/>
    <w:rsid w:val="00D65F95"/>
    <w:rsid w:val="00D66D24"/>
    <w:rsid w:val="00D670F1"/>
    <w:rsid w:val="00D7016F"/>
    <w:rsid w:val="00D71A36"/>
    <w:rsid w:val="00D82D1B"/>
    <w:rsid w:val="00D82F3A"/>
    <w:rsid w:val="00D86BA3"/>
    <w:rsid w:val="00D87E8A"/>
    <w:rsid w:val="00DA1257"/>
    <w:rsid w:val="00DA57C5"/>
    <w:rsid w:val="00DB38D6"/>
    <w:rsid w:val="00DC37D4"/>
    <w:rsid w:val="00DC71E7"/>
    <w:rsid w:val="00DD4E71"/>
    <w:rsid w:val="00DD61D2"/>
    <w:rsid w:val="00DE2E9E"/>
    <w:rsid w:val="00E00A65"/>
    <w:rsid w:val="00E1229D"/>
    <w:rsid w:val="00E135E8"/>
    <w:rsid w:val="00E137F3"/>
    <w:rsid w:val="00E17EF5"/>
    <w:rsid w:val="00E2392E"/>
    <w:rsid w:val="00E24331"/>
    <w:rsid w:val="00E30AE8"/>
    <w:rsid w:val="00E4491E"/>
    <w:rsid w:val="00E542ED"/>
    <w:rsid w:val="00E54F56"/>
    <w:rsid w:val="00E60CB4"/>
    <w:rsid w:val="00E60CC0"/>
    <w:rsid w:val="00E613F3"/>
    <w:rsid w:val="00E67048"/>
    <w:rsid w:val="00E71FE0"/>
    <w:rsid w:val="00E8192D"/>
    <w:rsid w:val="00E87AF2"/>
    <w:rsid w:val="00E923C2"/>
    <w:rsid w:val="00E95669"/>
    <w:rsid w:val="00E97867"/>
    <w:rsid w:val="00EA02E5"/>
    <w:rsid w:val="00EA09FF"/>
    <w:rsid w:val="00EA163E"/>
    <w:rsid w:val="00EA70A7"/>
    <w:rsid w:val="00EB09B7"/>
    <w:rsid w:val="00EB43C1"/>
    <w:rsid w:val="00ED2B68"/>
    <w:rsid w:val="00ED70D7"/>
    <w:rsid w:val="00EE11B9"/>
    <w:rsid w:val="00EE4933"/>
    <w:rsid w:val="00EF1877"/>
    <w:rsid w:val="00EF3A38"/>
    <w:rsid w:val="00EF4480"/>
    <w:rsid w:val="00EF66CD"/>
    <w:rsid w:val="00F03071"/>
    <w:rsid w:val="00F05559"/>
    <w:rsid w:val="00F10FA2"/>
    <w:rsid w:val="00F1174C"/>
    <w:rsid w:val="00F15DFF"/>
    <w:rsid w:val="00F210A1"/>
    <w:rsid w:val="00F31A78"/>
    <w:rsid w:val="00F45611"/>
    <w:rsid w:val="00F53103"/>
    <w:rsid w:val="00F55F4B"/>
    <w:rsid w:val="00F571FF"/>
    <w:rsid w:val="00F6088D"/>
    <w:rsid w:val="00F634FA"/>
    <w:rsid w:val="00F636A1"/>
    <w:rsid w:val="00F727DF"/>
    <w:rsid w:val="00F7378B"/>
    <w:rsid w:val="00F775B5"/>
    <w:rsid w:val="00F77CDD"/>
    <w:rsid w:val="00F81252"/>
    <w:rsid w:val="00F82B1F"/>
    <w:rsid w:val="00F918A7"/>
    <w:rsid w:val="00F975D3"/>
    <w:rsid w:val="00FB06FD"/>
    <w:rsid w:val="00FB070C"/>
    <w:rsid w:val="00FB1671"/>
    <w:rsid w:val="00FB5CB7"/>
    <w:rsid w:val="00FB7DBC"/>
    <w:rsid w:val="00FC2320"/>
    <w:rsid w:val="00FD05B7"/>
    <w:rsid w:val="00FD2AED"/>
    <w:rsid w:val="00FE44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237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styleId="Olstomnmnande">
    <w:name w:val="Unresolved Mention"/>
    <w:basedOn w:val="Standardstycketeckensnitt"/>
    <w:uiPriority w:val="99"/>
    <w:semiHidden/>
    <w:unhideWhenUsed/>
    <w:rsid w:val="00413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8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metodgruppen.nu"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asfaltskolan.se/metoddagen-dokumentation/"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0911-832F-4307-9C3B-28AA26424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7</Pages>
  <Words>1945</Words>
  <Characters>10309</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23</cp:revision>
  <cp:lastPrinted>2019-04-25T10:49:00Z</cp:lastPrinted>
  <dcterms:created xsi:type="dcterms:W3CDTF">2019-04-17T07:11:00Z</dcterms:created>
  <dcterms:modified xsi:type="dcterms:W3CDTF">2019-11-04T15:22:00Z</dcterms:modified>
</cp:coreProperties>
</file>