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4B03BC34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</w:r>
      <w:r w:rsidR="00A73600">
        <w:rPr>
          <w:rFonts w:ascii="Times New Roman" w:eastAsia="Times New Roman" w:hAnsi="Times New Roman" w:cs="Times New Roman"/>
          <w:lang w:eastAsia="sv-SE"/>
        </w:rPr>
        <w:t>Tor</w:t>
      </w:r>
      <w:r w:rsidR="009A0692">
        <w:rPr>
          <w:rFonts w:ascii="Times New Roman" w:eastAsia="Times New Roman" w:hAnsi="Times New Roman" w:cs="Times New Roman"/>
          <w:lang w:eastAsia="sv-SE"/>
        </w:rPr>
        <w:t>s</w:t>
      </w:r>
      <w:r w:rsidR="005700A8">
        <w:rPr>
          <w:rFonts w:ascii="Times New Roman" w:eastAsia="Times New Roman" w:hAnsi="Times New Roman" w:cs="Times New Roman"/>
          <w:lang w:eastAsia="sv-SE"/>
        </w:rPr>
        <w:t>dagen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den </w:t>
      </w:r>
      <w:r w:rsidR="00A73600">
        <w:rPr>
          <w:rFonts w:ascii="Times New Roman" w:eastAsia="Times New Roman" w:hAnsi="Times New Roman" w:cs="Times New Roman"/>
          <w:lang w:eastAsia="sv-SE"/>
        </w:rPr>
        <w:t>27 april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14:paraId="77DC17CD" w14:textId="01B5E439" w:rsidR="00C43FB7" w:rsidRPr="00E51BE4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E51BE4">
        <w:rPr>
          <w:rFonts w:ascii="Times New Roman" w:eastAsia="Times New Roman" w:hAnsi="Times New Roman" w:cs="Times New Roman"/>
          <w:lang w:eastAsia="sv-SE"/>
        </w:rPr>
        <w:tab/>
      </w:r>
      <w:r w:rsidR="00A73600">
        <w:rPr>
          <w:rFonts w:ascii="Times New Roman" w:eastAsia="Times New Roman" w:hAnsi="Times New Roman" w:cs="Times New Roman"/>
          <w:lang w:eastAsia="sv-SE"/>
        </w:rPr>
        <w:t>Trafikverket, Solna, Stockholm</w:t>
      </w:r>
      <w:r w:rsidR="00E51BE4" w:rsidRPr="00E51BE4">
        <w:rPr>
          <w:rFonts w:ascii="Times New Roman" w:eastAsia="Times New Roman" w:hAnsi="Times New Roman" w:cs="Times New Roman"/>
          <w:lang w:eastAsia="sv-SE"/>
        </w:rPr>
        <w:t>, Sverige</w:t>
      </w:r>
    </w:p>
    <w:p w14:paraId="518A15C6" w14:textId="77777777" w:rsidR="00C43FB7" w:rsidRPr="00E51BE4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ab/>
      </w:r>
    </w:p>
    <w:p w14:paraId="397221F9" w14:textId="24BDB36E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</w:t>
      </w:r>
      <w:r w:rsidR="00E51BE4">
        <w:rPr>
          <w:rFonts w:ascii="Times New Roman" w:eastAsia="Times New Roman" w:hAnsi="Times New Roman" w:cs="Times New Roman"/>
          <w:lang w:eastAsia="sv-SE"/>
        </w:rPr>
        <w:t>/deltagande</w:t>
      </w:r>
      <w:r w:rsidRPr="0048426F">
        <w:rPr>
          <w:rFonts w:ascii="Times New Roman" w:eastAsia="Times New Roman" w:hAnsi="Times New Roman" w:cs="Times New Roman"/>
          <w:lang w:eastAsia="sv-SE"/>
        </w:rPr>
        <w:t>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2887B02D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Johanna Thorsenius,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25ADBCAF" w:rsidR="00B31C7C" w:rsidRPr="0048426F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Håkan Arvidsson,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4178A2D6" w14:textId="152C4BDC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322C212B" w14:textId="5F66F8EF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Klas Hermelin,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00FCD87A" w14:textId="0C68C3A4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Kenneth Lind,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685C9347" w14:textId="6B302567" w:rsidR="00335F1F" w:rsidRPr="0048426F" w:rsidRDefault="00A73600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Sima </w:t>
      </w:r>
      <w:r w:rsidR="00255959">
        <w:rPr>
          <w:rFonts w:ascii="Times New Roman" w:eastAsia="Times New Roman" w:hAnsi="Times New Roman" w:cs="Times New Roman"/>
          <w:lang w:eastAsia="sv-SE"/>
        </w:rPr>
        <w:t>Roostamalipour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335F1F" w:rsidRPr="0048426F">
        <w:rPr>
          <w:rFonts w:ascii="Times New Roman" w:eastAsia="Times New Roman" w:hAnsi="Times New Roman" w:cs="Times New Roman"/>
          <w:lang w:eastAsia="sv-SE"/>
        </w:rPr>
        <w:t>Nynas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ab/>
      </w:r>
      <w:r>
        <w:rPr>
          <w:rFonts w:ascii="Times New Roman" w:eastAsia="Times New Roman" w:hAnsi="Times New Roman" w:cs="Times New Roman"/>
          <w:lang w:eastAsia="sv-SE"/>
        </w:rPr>
        <w:t xml:space="preserve">ersatte </w:t>
      </w:r>
      <w:r w:rsidRPr="0048426F">
        <w:rPr>
          <w:rFonts w:ascii="Times New Roman" w:eastAsia="Times New Roman" w:hAnsi="Times New Roman" w:cs="Times New Roman"/>
          <w:lang w:eastAsia="sv-SE"/>
        </w:rPr>
        <w:t>Jenny-Ann Östlund</w:t>
      </w:r>
    </w:p>
    <w:p w14:paraId="4E745043" w14:textId="30B4E73A" w:rsidR="00335F1F" w:rsidRPr="0048426F" w:rsidRDefault="00A73600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Katarina Ekbladh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335F1F" w:rsidRPr="0048426F">
        <w:rPr>
          <w:rFonts w:ascii="Times New Roman" w:eastAsia="Times New Roman" w:hAnsi="Times New Roman" w:cs="Times New Roman"/>
          <w:lang w:eastAsia="sv-SE"/>
        </w:rPr>
        <w:t>Skanska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ab/>
      </w:r>
      <w:r>
        <w:rPr>
          <w:rFonts w:ascii="Times New Roman" w:eastAsia="Times New Roman" w:hAnsi="Times New Roman" w:cs="Times New Roman"/>
          <w:lang w:eastAsia="sv-SE"/>
        </w:rPr>
        <w:t>ersatte Kenneth Olsson</w:t>
      </w:r>
    </w:p>
    <w:p w14:paraId="77939791" w14:textId="50455021" w:rsidR="00B31C7C" w:rsidRPr="0048426F" w:rsidRDefault="00A73600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Hassan Hakim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B31C7C" w:rsidRPr="0048426F">
        <w:rPr>
          <w:rFonts w:ascii="Times New Roman" w:eastAsia="Times New Roman" w:hAnsi="Times New Roman" w:cs="Times New Roman"/>
          <w:lang w:eastAsia="sv-SE"/>
        </w:rPr>
        <w:t>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  <w:r>
        <w:rPr>
          <w:rFonts w:ascii="Times New Roman" w:eastAsia="Times New Roman" w:hAnsi="Times New Roman" w:cs="Times New Roman"/>
          <w:lang w:eastAsia="sv-SE"/>
        </w:rPr>
        <w:t>ersatte Kenneth Vikström</w:t>
      </w:r>
    </w:p>
    <w:p w14:paraId="620FB5CB" w14:textId="5A97F851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Lars Jansson,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F285F04" w14:textId="60B40CC7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Lena Strand,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</w:t>
      </w:r>
      <w:r w:rsidR="0027390F">
        <w:rPr>
          <w:rFonts w:ascii="Times New Roman" w:eastAsia="Times New Roman" w:hAnsi="Times New Roman" w:cs="Times New Roman"/>
          <w:lang w:eastAsia="sv-SE"/>
        </w:rPr>
        <w:t>R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235F26B7" w14:textId="77777777" w:rsidR="00186237" w:rsidRDefault="00186237" w:rsidP="00186237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Mats Kindvall,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Swedavia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30C71124" w14:textId="77777777" w:rsidR="009A0692" w:rsidRPr="0048426F" w:rsidRDefault="009A0692" w:rsidP="009A0692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Glenn Lundmark,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Asfaltskolan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8AE30F3" w14:textId="71BFEBA9" w:rsidR="00D754F5" w:rsidRPr="0048426F" w:rsidRDefault="00D754F5" w:rsidP="00D754F5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Mårten Sohlman</w:t>
      </w:r>
      <w:r w:rsidR="007937E0">
        <w:rPr>
          <w:rFonts w:ascii="Times New Roman" w:eastAsia="Times New Roman" w:hAnsi="Times New Roman" w:cs="Times New Roman"/>
          <w:lang w:eastAsia="sv-SE"/>
        </w:rPr>
        <w:t>,</w:t>
      </w:r>
      <w:r>
        <w:rPr>
          <w:rFonts w:ascii="Times New Roman" w:eastAsia="Times New Roman" w:hAnsi="Times New Roman" w:cs="Times New Roman"/>
          <w:lang w:eastAsia="sv-SE"/>
        </w:rPr>
        <w:tab/>
        <w:t>SBMI</w:t>
      </w:r>
      <w:r w:rsidR="007937E0">
        <w:rPr>
          <w:rFonts w:ascii="Times New Roman" w:eastAsia="Times New Roman" w:hAnsi="Times New Roman" w:cs="Times New Roman"/>
          <w:lang w:eastAsia="sv-SE"/>
        </w:rPr>
        <w:tab/>
      </w:r>
    </w:p>
    <w:p w14:paraId="763EE535" w14:textId="77777777" w:rsidR="00B31C7C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5EC271A" w14:textId="77777777" w:rsidR="00B31C7C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14:paraId="009F5AA1" w14:textId="77777777" w:rsidR="00A73600" w:rsidRPr="0048426F" w:rsidRDefault="00A73600" w:rsidP="00A73600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Fredrik Lindström,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</w:p>
    <w:p w14:paraId="7A76EACC" w14:textId="69860626" w:rsidR="00A73600" w:rsidRPr="0048426F" w:rsidRDefault="00A73600" w:rsidP="00A73600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r>
        <w:rPr>
          <w:rFonts w:ascii="Times New Roman" w:eastAsia="Times New Roman" w:hAnsi="Times New Roman" w:cs="Times New Roman"/>
          <w:lang w:eastAsia="sv-SE"/>
        </w:rPr>
        <w:tab/>
        <w:t xml:space="preserve">Svevia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7759FC4B" w14:textId="3F1A86AD" w:rsidR="0048426F" w:rsidRPr="0048426F" w:rsidRDefault="0048426F" w:rsidP="0027390F">
      <w:pPr>
        <w:tabs>
          <w:tab w:val="left" w:pos="2552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361D01F9" w14:textId="02DF0A58" w:rsidR="00277073" w:rsidRPr="00A856B1" w:rsidRDefault="0089302D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4F6F4A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D754F5">
        <w:rPr>
          <w:rFonts w:ascii="Times New Roman" w:eastAsia="Times New Roman" w:hAnsi="Times New Roman" w:cs="Times New Roman"/>
          <w:szCs w:val="24"/>
          <w:lang w:eastAsia="sv-SE"/>
        </w:rPr>
        <w:t>Särskilt välkom</w:t>
      </w:r>
      <w:r w:rsidR="003A32AE">
        <w:rPr>
          <w:rFonts w:ascii="Times New Roman" w:eastAsia="Times New Roman" w:hAnsi="Times New Roman" w:cs="Times New Roman"/>
          <w:szCs w:val="24"/>
          <w:lang w:eastAsia="sv-SE"/>
        </w:rPr>
        <w:t>na</w:t>
      </w:r>
      <w:r w:rsidR="00D754F5">
        <w:rPr>
          <w:rFonts w:ascii="Times New Roman" w:eastAsia="Times New Roman" w:hAnsi="Times New Roman" w:cs="Times New Roman"/>
          <w:szCs w:val="24"/>
          <w:lang w:eastAsia="sv-SE"/>
        </w:rPr>
        <w:t xml:space="preserve"> var Mårten, SBMI</w:t>
      </w:r>
      <w:r w:rsidR="003A32AE">
        <w:rPr>
          <w:rFonts w:ascii="Times New Roman" w:eastAsia="Times New Roman" w:hAnsi="Times New Roman" w:cs="Times New Roman"/>
          <w:szCs w:val="24"/>
          <w:lang w:eastAsia="sv-SE"/>
        </w:rPr>
        <w:t xml:space="preserve"> som gjorde sitt första hela möte samt ersättarna Sima, Nynas, Katarina, Skanska och Hassan, NCC. Kort presentationsrunda gjordes.</w:t>
      </w:r>
      <w:r w:rsidR="004F6F4A"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F6F4A" w:rsidRPr="00A856B1">
        <w:rPr>
          <w:rFonts w:ascii="Times New Roman" w:eastAsia="Times New Roman" w:hAnsi="Times New Roman" w:cs="Times New Roman"/>
          <w:szCs w:val="24"/>
          <w:lang w:eastAsia="sv-SE"/>
        </w:rPr>
        <w:t>Dagordningen var OK</w:t>
      </w:r>
      <w:r w:rsidR="00D754F5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11E1710C" w14:textId="77777777" w:rsidR="00277073" w:rsidRPr="00A856B1" w:rsidRDefault="00277073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0BA86B2" w14:textId="77777777" w:rsidR="00C43FB7" w:rsidRPr="00A856B1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A856B1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071D856A" w14:textId="77777777" w:rsidR="00A603AD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7937E0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</w:t>
      </w:r>
      <w:r w:rsidR="00A73600">
        <w:rPr>
          <w:rFonts w:ascii="Times New Roman" w:eastAsia="Times New Roman" w:hAnsi="Times New Roman" w:cs="Times New Roman"/>
          <w:szCs w:val="24"/>
          <w:lang w:eastAsia="sv-SE"/>
        </w:rPr>
        <w:t>2021-10-14</w:t>
      </w:r>
      <w:r w:rsidR="00546047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>gicks igenom med kort</w:t>
      </w:r>
      <w:r w:rsidR="007937E0" w:rsidRPr="007937E0">
        <w:rPr>
          <w:rFonts w:ascii="Times New Roman" w:eastAsia="Times New Roman" w:hAnsi="Times New Roman" w:cs="Times New Roman"/>
          <w:szCs w:val="24"/>
          <w:lang w:eastAsia="sv-SE"/>
        </w:rPr>
        <w:t>a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 kommentar</w:t>
      </w:r>
      <w:r w:rsidR="007937E0" w:rsidRPr="007937E0">
        <w:rPr>
          <w:rFonts w:ascii="Times New Roman" w:eastAsia="Times New Roman" w:hAnsi="Times New Roman" w:cs="Times New Roman"/>
          <w:szCs w:val="24"/>
          <w:lang w:eastAsia="sv-SE"/>
        </w:rPr>
        <w:t>er.</w:t>
      </w:r>
      <w:r w:rsidR="00A856B1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361B4187" w14:textId="2E8F06C1" w:rsidR="00653F82" w:rsidRDefault="00A603AD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szCs w:val="24"/>
          <w:lang w:eastAsia="sv-SE"/>
        </w:rPr>
      </w:pPr>
      <w:r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-De ny</w:t>
      </w:r>
      <w:r w:rsidR="00611F50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a</w:t>
      </w:r>
      <w:r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föreningarna</w:t>
      </w:r>
      <w:r w:rsidR="00611F50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har nu ordinarie styrelser. </w:t>
      </w:r>
      <w:r w:rsidR="00653F82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Martin Wiström, </w:t>
      </w:r>
      <w:proofErr w:type="spellStart"/>
      <w:r w:rsidR="00653F82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Ramböll</w:t>
      </w:r>
      <w:proofErr w:type="spellEnd"/>
      <w:r w:rsidR="00653F82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är ordförande för Svensk </w:t>
      </w:r>
      <w:proofErr w:type="spellStart"/>
      <w:r w:rsidR="00653F82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vägteknisk</w:t>
      </w:r>
      <w:proofErr w:type="spellEnd"/>
      <w:r w:rsidR="00653F82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förening (som är en förening för personligt </w:t>
      </w:r>
      <w:r w:rsidR="00BC29A0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medlemskap). Thomas</w:t>
      </w:r>
      <w:r w:rsidR="00611F50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Johansson, Svevia är ordförande för Svensk beläggningsförening (som är en </w:t>
      </w:r>
      <w:r w:rsidR="00653F82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branschförening</w:t>
      </w:r>
      <w:r w:rsidR="00611F50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).</w:t>
      </w:r>
    </w:p>
    <w:p w14:paraId="5ECE0A04" w14:textId="0E4CDF32" w:rsidR="00F31A78" w:rsidRPr="007937E0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7937E0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7937E0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00C40" w:rsidRPr="007937E0">
        <w:rPr>
          <w:rFonts w:ascii="Times New Roman" w:eastAsia="Times New Roman" w:hAnsi="Times New Roman" w:cs="Times New Roman"/>
          <w:szCs w:val="24"/>
          <w:lang w:eastAsia="sv-SE"/>
        </w:rPr>
        <w:t xml:space="preserve">vara </w:t>
      </w:r>
      <w:r w:rsidRPr="007937E0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35097E" w:rsidRPr="007937E0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216333DD" w14:textId="77777777" w:rsidR="00B8023A" w:rsidRPr="00F31A78" w:rsidRDefault="00B8023A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</w:p>
    <w:p w14:paraId="4D866727" w14:textId="07079F97" w:rsidR="00EE11B9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Arial" w:eastAsia="Times New Roman" w:hAnsi="Arial" w:cs="Arial"/>
          <w:b/>
          <w:lang w:eastAsia="sv-SE"/>
        </w:rPr>
      </w:pPr>
      <w:r w:rsidRPr="009451CC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="009451CC" w:rsidRPr="009451CC">
        <w:rPr>
          <w:rFonts w:ascii="Times New Roman" w:eastAsia="Times New Roman" w:hAnsi="Times New Roman" w:cs="Times New Roman"/>
          <w:szCs w:val="24"/>
          <w:lang w:eastAsia="sv-SE"/>
        </w:rPr>
        <w:t xml:space="preserve"> som kan sammanfattas:</w:t>
      </w:r>
      <w:r w:rsidRPr="009451CC">
        <w:rPr>
          <w:rFonts w:ascii="Arial" w:eastAsia="Times New Roman" w:hAnsi="Arial" w:cs="Arial"/>
          <w:b/>
          <w:lang w:eastAsia="sv-SE"/>
        </w:rPr>
        <w:t xml:space="preserve"> </w:t>
      </w:r>
    </w:p>
    <w:p w14:paraId="7A55FA1A" w14:textId="6D230A1D" w:rsidR="00066F26" w:rsidRPr="00066F26" w:rsidRDefault="00066F26" w:rsidP="00066F26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066F26">
        <w:rPr>
          <w:rFonts w:ascii="Times New Roman" w:eastAsia="Times New Roman" w:hAnsi="Times New Roman" w:cs="Times New Roman"/>
          <w:lang w:eastAsia="sv-SE"/>
        </w:rPr>
        <w:t>Fortsatta diskussioner ska föras och ringanalysplan fastställas vid ett separat möte i Ringanalysgruppen, 2022-01-14.</w:t>
      </w:r>
      <w:r w:rsidR="00DF0665">
        <w:rPr>
          <w:rFonts w:ascii="Times New Roman" w:eastAsia="Times New Roman" w:hAnsi="Times New Roman" w:cs="Times New Roman"/>
          <w:lang w:eastAsia="sv-SE"/>
        </w:rPr>
        <w:t xml:space="preserve"> </w:t>
      </w:r>
      <w:r w:rsidR="00A603AD">
        <w:rPr>
          <w:rFonts w:ascii="Times New Roman" w:eastAsia="Times New Roman" w:hAnsi="Times New Roman" w:cs="Times New Roman"/>
          <w:i/>
          <w:iCs/>
          <w:lang w:eastAsia="sv-SE"/>
        </w:rPr>
        <w:t>Möte har även hållits 2022-04-11. Planen redovisas under punkt 5.</w:t>
      </w:r>
    </w:p>
    <w:p w14:paraId="4F68AD9B" w14:textId="52B7D2AC" w:rsidR="00066F26" w:rsidRPr="00066F26" w:rsidRDefault="00066F26" w:rsidP="00066F26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066F26">
        <w:rPr>
          <w:rFonts w:ascii="Times New Roman" w:eastAsia="Times New Roman" w:hAnsi="Times New Roman" w:cs="Times New Roman"/>
          <w:bCs/>
          <w:szCs w:val="24"/>
          <w:lang w:eastAsia="sv-SE"/>
        </w:rPr>
        <w:t>Kontaktpersoner kontaktar föredragshållare inför Metoddagen.</w:t>
      </w:r>
      <w:r w:rsidR="00A603AD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  <w:r w:rsidR="00A603AD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Klart, fixat och överspelat-</w:t>
      </w:r>
    </w:p>
    <w:p w14:paraId="7DD8FE61" w14:textId="68B76D2F" w:rsidR="00066F26" w:rsidRPr="00066F26" w:rsidRDefault="00066F26" w:rsidP="00066F26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066F26">
        <w:rPr>
          <w:rFonts w:ascii="Times New Roman" w:eastAsia="Times New Roman" w:hAnsi="Times New Roman" w:cs="Times New Roman"/>
          <w:bCs/>
          <w:szCs w:val="24"/>
          <w:lang w:eastAsia="sv-SE"/>
        </w:rPr>
        <w:t>Kenneth Olsson ska skicka info om SBUF-projekt: ”Ljushet på ballast”.</w:t>
      </w:r>
      <w:r w:rsidR="00A603AD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  <w:r w:rsidR="00A603AD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Projektledaren Paulina Johansson har varit sjuk så info har varit svår att nå, Katarina kollar upp frågan igen.</w:t>
      </w:r>
    </w:p>
    <w:p w14:paraId="4A820DBD" w14:textId="77777777" w:rsidR="00066F26" w:rsidRPr="009451CC" w:rsidRDefault="00066F26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2B826FB" w14:textId="67736715" w:rsidR="00F656E1" w:rsidRDefault="009451CC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451CC">
        <w:rPr>
          <w:rFonts w:ascii="Times New Roman" w:eastAsia="Times New Roman" w:hAnsi="Times New Roman" w:cs="Times New Roman"/>
          <w:szCs w:val="24"/>
          <w:lang w:eastAsia="sv-SE"/>
        </w:rPr>
        <w:t>Med tillägg för de beslut som togs idag finner ni en uppdaterad version i slutet av detta protokoll.</w:t>
      </w:r>
    </w:p>
    <w:p w14:paraId="34293087" w14:textId="77777777" w:rsidR="00F656E1" w:rsidRDefault="00F656E1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89302D">
        <w:rPr>
          <w:rFonts w:ascii="Arial" w:eastAsia="Times New Roman" w:hAnsi="Arial" w:cs="Arial"/>
          <w:b/>
          <w:lang w:eastAsia="sv-SE"/>
        </w:rPr>
        <w:lastRenderedPageBreak/>
        <w:t>Nya medlemmar</w:t>
      </w:r>
    </w:p>
    <w:p w14:paraId="4E8F13EB" w14:textId="3C899E0D" w:rsidR="00C40D5C" w:rsidRPr="002066E9" w:rsidRDefault="00BC29A0" w:rsidP="00BC29A0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2066E9">
        <w:rPr>
          <w:rFonts w:ascii="Times New Roman" w:eastAsia="Times New Roman" w:hAnsi="Times New Roman" w:cs="Times New Roman"/>
          <w:lang w:eastAsia="sv-SE"/>
        </w:rPr>
        <w:t xml:space="preserve">Som nämnts tidigare är </w:t>
      </w:r>
      <w:r w:rsidR="007937E0" w:rsidRPr="002066E9">
        <w:rPr>
          <w:rFonts w:ascii="Times New Roman" w:eastAsia="Times New Roman" w:hAnsi="Times New Roman" w:cs="Times New Roman"/>
          <w:lang w:eastAsia="sv-SE"/>
        </w:rPr>
        <w:t xml:space="preserve">Mårten Sohlman </w:t>
      </w:r>
      <w:proofErr w:type="spellStart"/>
      <w:r w:rsidR="007937E0" w:rsidRPr="002066E9">
        <w:rPr>
          <w:rFonts w:ascii="Times New Roman" w:eastAsia="Times New Roman" w:hAnsi="Times New Roman" w:cs="Times New Roman"/>
          <w:lang w:eastAsia="sv-SE"/>
        </w:rPr>
        <w:t>SBMIs</w:t>
      </w:r>
      <w:proofErr w:type="spellEnd"/>
      <w:r w:rsidR="007937E0" w:rsidRPr="002066E9">
        <w:rPr>
          <w:rFonts w:ascii="Times New Roman" w:eastAsia="Times New Roman" w:hAnsi="Times New Roman" w:cs="Times New Roman"/>
          <w:lang w:eastAsia="sv-SE"/>
        </w:rPr>
        <w:t xml:space="preserve"> VD </w:t>
      </w:r>
      <w:proofErr w:type="spellStart"/>
      <w:r w:rsidRPr="002066E9">
        <w:rPr>
          <w:rFonts w:ascii="Times New Roman" w:eastAsia="Times New Roman" w:hAnsi="Times New Roman" w:cs="Times New Roman"/>
          <w:lang w:eastAsia="sv-SE"/>
        </w:rPr>
        <w:t>SBMIs</w:t>
      </w:r>
      <w:proofErr w:type="spellEnd"/>
      <w:r w:rsidRPr="002066E9">
        <w:rPr>
          <w:rFonts w:ascii="Times New Roman" w:eastAsia="Times New Roman" w:hAnsi="Times New Roman" w:cs="Times New Roman"/>
          <w:lang w:eastAsia="sv-SE"/>
        </w:rPr>
        <w:t xml:space="preserve"> representant i</w:t>
      </w:r>
      <w:r w:rsidR="007937E0" w:rsidRPr="002066E9">
        <w:rPr>
          <w:rFonts w:ascii="Times New Roman" w:eastAsia="Times New Roman" w:hAnsi="Times New Roman" w:cs="Times New Roman"/>
          <w:lang w:eastAsia="sv-SE"/>
        </w:rPr>
        <w:t xml:space="preserve"> Styrgruppen</w:t>
      </w:r>
      <w:r w:rsidRPr="002066E9">
        <w:rPr>
          <w:rFonts w:ascii="Times New Roman" w:eastAsia="Times New Roman" w:hAnsi="Times New Roman" w:cs="Times New Roman"/>
          <w:lang w:eastAsia="sv-SE"/>
        </w:rPr>
        <w:t>.</w:t>
      </w:r>
    </w:p>
    <w:p w14:paraId="2703FC5A" w14:textId="0749C067" w:rsidR="00B8023A" w:rsidRPr="00A152E3" w:rsidRDefault="00C40D5C" w:rsidP="00BC29A0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4A5D8B">
        <w:rPr>
          <w:rFonts w:ascii="Times New Roman" w:eastAsia="Times New Roman" w:hAnsi="Times New Roman" w:cs="Times New Roman"/>
          <w:lang w:eastAsia="sv-SE"/>
        </w:rPr>
        <w:t>Swedavia har pga. viss omorganisation</w:t>
      </w:r>
      <w:r w:rsidR="00F05AFD" w:rsidRPr="004A5D8B">
        <w:rPr>
          <w:rFonts w:ascii="Times New Roman" w:eastAsia="Times New Roman" w:hAnsi="Times New Roman" w:cs="Times New Roman"/>
          <w:lang w:eastAsia="sv-SE"/>
        </w:rPr>
        <w:t xml:space="preserve"> </w:t>
      </w:r>
      <w:r w:rsidRPr="004A5D8B">
        <w:rPr>
          <w:rFonts w:ascii="Times New Roman" w:eastAsia="Times New Roman" w:hAnsi="Times New Roman" w:cs="Times New Roman"/>
          <w:lang w:eastAsia="sv-SE"/>
        </w:rPr>
        <w:t>inte fastställt sin bemanning i utskotten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>.</w:t>
      </w:r>
      <w:r w:rsidRPr="004A5D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 xml:space="preserve">Tills </w:t>
      </w:r>
      <w:r w:rsidRPr="004A5D8B">
        <w:rPr>
          <w:rFonts w:ascii="Times New Roman" w:eastAsia="Times New Roman" w:hAnsi="Times New Roman" w:cs="Times New Roman"/>
          <w:lang w:eastAsia="sv-SE"/>
        </w:rPr>
        <w:t>vidare meddelas Mats Kindvall om möten, agendor och protokoll</w:t>
      </w:r>
      <w:r w:rsidR="00EB2773" w:rsidRPr="004A5D8B">
        <w:rPr>
          <w:rFonts w:ascii="Times New Roman" w:eastAsia="Times New Roman" w:hAnsi="Times New Roman" w:cs="Times New Roman"/>
          <w:lang w:eastAsia="sv-SE"/>
        </w:rPr>
        <w:t xml:space="preserve"> från samtliga utskott</w:t>
      </w:r>
      <w:r w:rsidRPr="004A5D8B">
        <w:rPr>
          <w:rFonts w:ascii="Times New Roman" w:eastAsia="Times New Roman" w:hAnsi="Times New Roman" w:cs="Times New Roman"/>
          <w:lang w:eastAsia="sv-SE"/>
        </w:rPr>
        <w:t xml:space="preserve">. </w:t>
      </w:r>
      <w:r w:rsidRPr="00A152E3">
        <w:rPr>
          <w:rFonts w:ascii="Times New Roman" w:eastAsia="Times New Roman" w:hAnsi="Times New Roman" w:cs="Times New Roman"/>
          <w:lang w:eastAsia="sv-SE"/>
        </w:rPr>
        <w:t xml:space="preserve">Han kan då delegera </w:t>
      </w:r>
      <w:r w:rsidR="00EB2773" w:rsidRPr="00A152E3">
        <w:rPr>
          <w:rFonts w:ascii="Times New Roman" w:eastAsia="Times New Roman" w:hAnsi="Times New Roman" w:cs="Times New Roman"/>
          <w:lang w:eastAsia="sv-SE"/>
        </w:rPr>
        <w:t xml:space="preserve">eventuellt </w:t>
      </w:r>
      <w:r w:rsidRPr="00A152E3">
        <w:rPr>
          <w:rFonts w:ascii="Times New Roman" w:eastAsia="Times New Roman" w:hAnsi="Times New Roman" w:cs="Times New Roman"/>
          <w:lang w:eastAsia="sv-SE"/>
        </w:rPr>
        <w:t>engagemang till lämplig medarbetare</w:t>
      </w:r>
      <w:r w:rsidR="00EB2773" w:rsidRPr="00A152E3">
        <w:rPr>
          <w:rFonts w:ascii="Times New Roman" w:eastAsia="Times New Roman" w:hAnsi="Times New Roman" w:cs="Times New Roman"/>
          <w:lang w:eastAsia="sv-SE"/>
        </w:rPr>
        <w:t>.</w:t>
      </w:r>
    </w:p>
    <w:p w14:paraId="3366EAD6" w14:textId="39AE314D" w:rsidR="00DE3DF1" w:rsidRPr="00DA2ADA" w:rsidRDefault="00DE3DF1" w:rsidP="00BC29A0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 w:right="1089"/>
        <w:rPr>
          <w:rFonts w:ascii="Times New Roman" w:eastAsia="Times New Roman" w:hAnsi="Times New Roman" w:cs="Times New Roman"/>
          <w:i/>
          <w:iCs/>
          <w:lang w:eastAsia="sv-SE"/>
        </w:rPr>
      </w:pPr>
      <w:r w:rsidRPr="00A152E3">
        <w:rPr>
          <w:rFonts w:ascii="Times New Roman" w:eastAsia="Times New Roman" w:hAnsi="Times New Roman" w:cs="Times New Roman"/>
          <w:lang w:eastAsia="sv-SE"/>
        </w:rPr>
        <w:t xml:space="preserve">Oklart om </w:t>
      </w:r>
      <w:proofErr w:type="spellStart"/>
      <w:r w:rsidRPr="00A152E3">
        <w:rPr>
          <w:rFonts w:ascii="Times New Roman" w:eastAsia="Times New Roman" w:hAnsi="Times New Roman" w:cs="Times New Roman"/>
          <w:lang w:eastAsia="sv-SE"/>
        </w:rPr>
        <w:t>Nouryon</w:t>
      </w:r>
      <w:proofErr w:type="spellEnd"/>
      <w:r w:rsidRPr="00A152E3">
        <w:rPr>
          <w:rFonts w:ascii="Times New Roman" w:eastAsia="Times New Roman" w:hAnsi="Times New Roman" w:cs="Times New Roman"/>
          <w:lang w:eastAsia="sv-SE"/>
        </w:rPr>
        <w:t xml:space="preserve"> vill fortsätta vara delaktiga i Metodgruppen, de saknar i dagsläget representanter i utskotten för Asfalt och Bitumen. Johanna stämmer av med dem.</w:t>
      </w:r>
      <w:r w:rsidR="00DA2ADA">
        <w:rPr>
          <w:rFonts w:ascii="Times New Roman" w:eastAsia="Times New Roman" w:hAnsi="Times New Roman" w:cs="Times New Roman"/>
          <w:lang w:eastAsia="sv-SE"/>
        </w:rPr>
        <w:br/>
        <w:t xml:space="preserve">Efter mötet fick Johanna detta besked från Tomas Svensson, </w:t>
      </w:r>
      <w:proofErr w:type="spellStart"/>
      <w:r w:rsidR="00DA2ADA">
        <w:rPr>
          <w:rFonts w:ascii="Times New Roman" w:eastAsia="Times New Roman" w:hAnsi="Times New Roman" w:cs="Times New Roman"/>
          <w:lang w:eastAsia="sv-SE"/>
        </w:rPr>
        <w:t>Nouryon</w:t>
      </w:r>
      <w:proofErr w:type="spellEnd"/>
      <w:r w:rsidR="00DA2ADA">
        <w:rPr>
          <w:rFonts w:ascii="Times New Roman" w:eastAsia="Times New Roman" w:hAnsi="Times New Roman" w:cs="Times New Roman"/>
          <w:lang w:eastAsia="sv-SE"/>
        </w:rPr>
        <w:t xml:space="preserve">: </w:t>
      </w:r>
      <w:r w:rsidR="00DA2ADA" w:rsidRPr="00DA2ADA">
        <w:rPr>
          <w:rFonts w:ascii="Times New Roman" w:eastAsia="Times New Roman" w:hAnsi="Times New Roman" w:cs="Times New Roman"/>
          <w:i/>
          <w:iCs/>
          <w:lang w:eastAsia="sv-SE"/>
        </w:rPr>
        <w:t>”</w:t>
      </w:r>
      <w:r w:rsidR="00DA2ADA" w:rsidRPr="00DA2ADA">
        <w:rPr>
          <w:rFonts w:ascii="Times New Roman" w:eastAsia="Times New Roman" w:hAnsi="Times New Roman" w:cs="Times New Roman"/>
          <w:i/>
          <w:iCs/>
          <w:lang w:eastAsia="sv-SE"/>
        </w:rPr>
        <w:t>För närvarande har vi tyvärr inte möjlighet att delta men det kan finnas en möjlighet framöver och vi återkommer om så blir fallet.</w:t>
      </w:r>
      <w:r w:rsidR="00DA2ADA" w:rsidRPr="00DA2ADA">
        <w:rPr>
          <w:rFonts w:ascii="Times New Roman" w:eastAsia="Times New Roman" w:hAnsi="Times New Roman" w:cs="Times New Roman"/>
          <w:i/>
          <w:iCs/>
          <w:lang w:eastAsia="sv-SE"/>
        </w:rPr>
        <w:t>”</w:t>
      </w:r>
    </w:p>
    <w:p w14:paraId="19F5B56E" w14:textId="40477196" w:rsidR="007937E0" w:rsidRPr="004A5D8B" w:rsidRDefault="00BC29A0" w:rsidP="00BC29A0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Nytt avtal är tecknat mellan Trafikverket och VTI för sekreterararbetet i Metodgruppen. Avtalet är tecknat på 3 år plus option på ytterligare 1+1+1 år</w:t>
      </w:r>
      <w:r w:rsidR="002066E9">
        <w:rPr>
          <w:rFonts w:ascii="Times New Roman" w:eastAsia="Times New Roman" w:hAnsi="Times New Roman" w:cs="Times New Roman"/>
          <w:lang w:eastAsia="sv-SE"/>
        </w:rPr>
        <w:t>.</w:t>
      </w:r>
    </w:p>
    <w:p w14:paraId="314ABA4D" w14:textId="77777777" w:rsidR="007937E0" w:rsidRDefault="007937E0" w:rsidP="007937E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0" w:name="_Ref86156441"/>
      <w:r>
        <w:rPr>
          <w:rFonts w:ascii="Arial" w:eastAsia="Times New Roman" w:hAnsi="Arial" w:cs="Arial"/>
          <w:b/>
          <w:szCs w:val="24"/>
          <w:lang w:eastAsia="sv-SE"/>
        </w:rPr>
        <w:t>Ringanalyser</w:t>
      </w:r>
      <w:bookmarkEnd w:id="0"/>
    </w:p>
    <w:p w14:paraId="00A7944C" w14:textId="5403FF19" w:rsidR="00BE373E" w:rsidRPr="00B26BD0" w:rsidRDefault="00887917" w:rsidP="007937E0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Den plan som Ringanalysgruppen tagit fram med utgångspunkt i gamla planen och med input från utskotten visades. I stort accepterades planen efter lite diskussioner. </w:t>
      </w:r>
      <w:r w:rsidR="00BE373E">
        <w:rPr>
          <w:rFonts w:ascii="Times New Roman" w:eastAsia="Times New Roman" w:hAnsi="Times New Roman" w:cs="Times New Roman"/>
          <w:lang w:eastAsia="sv-SE"/>
        </w:rPr>
        <w:t xml:space="preserve">Håkan snyggar till planen och publicerar den </w:t>
      </w:r>
      <w:r w:rsidR="00BE373E" w:rsidRPr="00B26BD0">
        <w:rPr>
          <w:rFonts w:ascii="Times New Roman" w:eastAsia="Times New Roman" w:hAnsi="Times New Roman" w:cs="Times New Roman"/>
          <w:lang w:eastAsia="sv-SE"/>
        </w:rPr>
        <w:t>på MGs hemsida</w:t>
      </w:r>
      <w:r w:rsidR="00B26BD0" w:rsidRPr="00B26BD0">
        <w:rPr>
          <w:rFonts w:ascii="Times New Roman" w:eastAsia="Times New Roman" w:hAnsi="Times New Roman" w:cs="Times New Roman"/>
          <w:lang w:eastAsia="sv-SE"/>
        </w:rPr>
        <w:t xml:space="preserve"> (</w:t>
      </w:r>
      <w:hyperlink r:id="rId8" w:history="1">
        <w:r w:rsidR="00B26BD0" w:rsidRPr="00B26BD0">
          <w:rPr>
            <w:rStyle w:val="Hyperlnk"/>
            <w:rFonts w:ascii="Times New Roman" w:eastAsia="Times New Roman" w:hAnsi="Times New Roman" w:cs="Times New Roman"/>
            <w:lang w:eastAsia="sv-SE"/>
          </w:rPr>
          <w:t>Ringanalysplan 2022-2026</w:t>
        </w:r>
      </w:hyperlink>
      <w:r w:rsidR="00B26BD0" w:rsidRPr="00B26BD0">
        <w:rPr>
          <w:rFonts w:ascii="Times New Roman" w:eastAsia="Times New Roman" w:hAnsi="Times New Roman" w:cs="Times New Roman"/>
          <w:lang w:eastAsia="sv-SE"/>
        </w:rPr>
        <w:t>)</w:t>
      </w:r>
      <w:r w:rsidR="00BE373E" w:rsidRPr="00B26BD0">
        <w:rPr>
          <w:rFonts w:ascii="Times New Roman" w:eastAsia="Times New Roman" w:hAnsi="Times New Roman" w:cs="Times New Roman"/>
          <w:lang w:eastAsia="sv-SE"/>
        </w:rPr>
        <w:t>.</w:t>
      </w:r>
    </w:p>
    <w:p w14:paraId="055F0F0F" w14:textId="7E0B6F75" w:rsidR="00887917" w:rsidRPr="00BE373E" w:rsidRDefault="00887917" w:rsidP="007937E0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En stor del av diskussionen gällde dock resultat i ringanalysen för </w:t>
      </w:r>
      <w:proofErr w:type="gramStart"/>
      <w:r>
        <w:rPr>
          <w:rFonts w:ascii="Times New Roman" w:eastAsia="Times New Roman" w:hAnsi="Times New Roman" w:cs="Times New Roman"/>
          <w:lang w:eastAsia="sv-SE"/>
        </w:rPr>
        <w:t>dynamisk kryp</w:t>
      </w:r>
      <w:proofErr w:type="gramEnd"/>
      <w:r>
        <w:rPr>
          <w:rFonts w:ascii="Times New Roman" w:eastAsia="Times New Roman" w:hAnsi="Times New Roman" w:cs="Times New Roman"/>
          <w:lang w:eastAsia="sv-SE"/>
        </w:rPr>
        <w:t xml:space="preserve"> </w:t>
      </w:r>
      <w:r w:rsidR="00BE373E">
        <w:rPr>
          <w:rFonts w:ascii="Times New Roman" w:eastAsia="Times New Roman" w:hAnsi="Times New Roman" w:cs="Times New Roman"/>
          <w:lang w:eastAsia="sv-SE"/>
        </w:rPr>
        <w:t>(SS-EN 12697-25)</w:t>
      </w:r>
      <w:r w:rsidR="00F23EE7">
        <w:rPr>
          <w:rFonts w:ascii="Times New Roman" w:eastAsia="Times New Roman" w:hAnsi="Times New Roman" w:cs="Times New Roman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lang w:eastAsia="sv-SE"/>
        </w:rPr>
        <w:t xml:space="preserve">som håller på att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slututvärderas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. Nivån </w:t>
      </w:r>
      <w:r w:rsidR="00BE373E">
        <w:rPr>
          <w:rFonts w:ascii="Times New Roman" w:eastAsia="Times New Roman" w:hAnsi="Times New Roman" w:cs="Times New Roman"/>
          <w:lang w:eastAsia="sv-SE"/>
        </w:rPr>
        <w:t xml:space="preserve">på medelvärdet (facit) </w:t>
      </w:r>
      <w:r>
        <w:rPr>
          <w:rFonts w:ascii="Times New Roman" w:eastAsia="Times New Roman" w:hAnsi="Times New Roman" w:cs="Times New Roman"/>
          <w:lang w:eastAsia="sv-SE"/>
        </w:rPr>
        <w:t>är (nog) orealistisk låg</w:t>
      </w:r>
      <w:r w:rsidR="00BE373E">
        <w:rPr>
          <w:rFonts w:ascii="Times New Roman" w:eastAsia="Times New Roman" w:hAnsi="Times New Roman" w:cs="Times New Roman"/>
          <w:lang w:eastAsia="sv-SE"/>
        </w:rPr>
        <w:t xml:space="preserve"> pga. att laboratoriepackade prover använts i stället för fältborrade. </w:t>
      </w:r>
      <w:r w:rsidR="00BE373E">
        <w:rPr>
          <w:rFonts w:ascii="Times New Roman" w:eastAsia="Times New Roman" w:hAnsi="Times New Roman" w:cs="Times New Roman"/>
          <w:i/>
          <w:iCs/>
          <w:lang w:eastAsia="sv-SE"/>
        </w:rPr>
        <w:t xml:space="preserve">En mindre ringanalys för dynamisk kryp med några få </w:t>
      </w:r>
      <w:proofErr w:type="spellStart"/>
      <w:r w:rsidR="00BE373E">
        <w:rPr>
          <w:rFonts w:ascii="Times New Roman" w:eastAsia="Times New Roman" w:hAnsi="Times New Roman" w:cs="Times New Roman"/>
          <w:i/>
          <w:iCs/>
          <w:lang w:eastAsia="sv-SE"/>
        </w:rPr>
        <w:t>lab</w:t>
      </w:r>
      <w:proofErr w:type="spellEnd"/>
      <w:r w:rsidR="00BE373E">
        <w:rPr>
          <w:rFonts w:ascii="Times New Roman" w:eastAsia="Times New Roman" w:hAnsi="Times New Roman" w:cs="Times New Roman"/>
          <w:i/>
          <w:iCs/>
          <w:lang w:eastAsia="sv-SE"/>
        </w:rPr>
        <w:t xml:space="preserve"> på borrade prover kan vara lämpligt. Hassan, Kenneth (L) och Lars tar kontakt med Andreas Waldemarson (VTI) och diskuterar genomförande och upplägg.</w:t>
      </w:r>
    </w:p>
    <w:p w14:paraId="1FD9F117" w14:textId="77777777"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1" w:name="_Ref6997973"/>
      <w:r>
        <w:rPr>
          <w:rFonts w:ascii="Arial" w:eastAsia="Times New Roman" w:hAnsi="Arial" w:cs="Arial"/>
          <w:b/>
          <w:lang w:eastAsia="sv-SE"/>
        </w:rPr>
        <w:t>Metoddagen</w:t>
      </w:r>
      <w:bookmarkEnd w:id="1"/>
      <w:r>
        <w:rPr>
          <w:rFonts w:ascii="Arial" w:eastAsia="Times New Roman" w:hAnsi="Arial" w:cs="Arial"/>
          <w:b/>
          <w:lang w:eastAsia="sv-SE"/>
        </w:rPr>
        <w:t xml:space="preserve"> </w:t>
      </w:r>
    </w:p>
    <w:p w14:paraId="33E40455" w14:textId="1BD8B183" w:rsidR="00DF0665" w:rsidRPr="0084030A" w:rsidRDefault="000444FB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bookmarkStart w:id="2" w:name="_Hlk86155987"/>
      <w:r>
        <w:rPr>
          <w:rFonts w:ascii="Times New Roman" w:eastAsia="Times New Roman" w:hAnsi="Times New Roman" w:cs="Times New Roman"/>
          <w:lang w:eastAsia="sv-SE"/>
        </w:rPr>
        <w:t>Årets Metoddag hölls 2022-02-03 digitalt. Glenn redovisade deltagandet där 100 anmälda följde Metoddagen direkt via Zoom, en handfull deltagare följde Youtubesändningen med någon fördr</w:t>
      </w:r>
      <w:r w:rsidR="00EA5E9A">
        <w:rPr>
          <w:rFonts w:ascii="Times New Roman" w:eastAsia="Times New Roman" w:hAnsi="Times New Roman" w:cs="Times New Roman"/>
          <w:lang w:eastAsia="sv-SE"/>
        </w:rPr>
        <w:t>öjning. Han visade</w:t>
      </w:r>
      <w:r>
        <w:rPr>
          <w:rFonts w:ascii="Times New Roman" w:eastAsia="Times New Roman" w:hAnsi="Times New Roman" w:cs="Times New Roman"/>
          <w:lang w:eastAsia="sv-SE"/>
        </w:rPr>
        <w:t xml:space="preserve"> vilka företag/organisationer deltagarna hörde till och vilka eventuellt ovanliga roller de kan ha haft</w:t>
      </w:r>
      <w:r w:rsidR="00EA5E9A">
        <w:rPr>
          <w:rFonts w:ascii="Times New Roman" w:eastAsia="Times New Roman" w:hAnsi="Times New Roman" w:cs="Times New Roman"/>
          <w:lang w:eastAsia="sv-SE"/>
        </w:rPr>
        <w:t xml:space="preserve"> (dvs. inte laborant eller Trafikverkare)</w:t>
      </w:r>
      <w:r>
        <w:rPr>
          <w:rFonts w:ascii="Times New Roman" w:eastAsia="Times New Roman" w:hAnsi="Times New Roman" w:cs="Times New Roman"/>
          <w:lang w:eastAsia="sv-SE"/>
        </w:rPr>
        <w:t>.</w:t>
      </w:r>
      <w:r w:rsidR="00EA5E9A">
        <w:rPr>
          <w:rFonts w:ascii="Times New Roman" w:eastAsia="Times New Roman" w:hAnsi="Times New Roman" w:cs="Times New Roman"/>
          <w:lang w:eastAsia="sv-SE"/>
        </w:rPr>
        <w:t xml:space="preserve"> Han redogjorde också för de synpunkter som kommit in efter Metoddagen, det var inte något som överraskade. </w:t>
      </w:r>
      <w:r w:rsidR="0084030A">
        <w:rPr>
          <w:rFonts w:ascii="Times New Roman" w:eastAsia="Times New Roman" w:hAnsi="Times New Roman" w:cs="Times New Roman"/>
          <w:i/>
          <w:iCs/>
          <w:lang w:eastAsia="sv-SE"/>
        </w:rPr>
        <w:t xml:space="preserve">Vad som möjligen kan vara värt att påpeka för framtida föredragshållare är att huvudmålgruppen är laboranter och </w:t>
      </w:r>
      <w:r w:rsidR="0084030A" w:rsidRPr="00A152E3">
        <w:rPr>
          <w:rFonts w:ascii="Times New Roman" w:eastAsia="Times New Roman" w:hAnsi="Times New Roman" w:cs="Times New Roman"/>
          <w:i/>
          <w:iCs/>
          <w:lang w:eastAsia="sv-SE"/>
        </w:rPr>
        <w:t xml:space="preserve">att </w:t>
      </w:r>
      <w:r w:rsidR="00DE3DF1" w:rsidRPr="00A152E3">
        <w:rPr>
          <w:rFonts w:ascii="Times New Roman" w:eastAsia="Times New Roman" w:hAnsi="Times New Roman" w:cs="Times New Roman"/>
          <w:i/>
          <w:iCs/>
          <w:lang w:eastAsia="sv-SE"/>
        </w:rPr>
        <w:t xml:space="preserve">presentationerna </w:t>
      </w:r>
      <w:r w:rsidR="0084030A" w:rsidRPr="00A152E3">
        <w:rPr>
          <w:rFonts w:ascii="Times New Roman" w:eastAsia="Times New Roman" w:hAnsi="Times New Roman" w:cs="Times New Roman"/>
          <w:i/>
          <w:iCs/>
          <w:lang w:eastAsia="sv-SE"/>
        </w:rPr>
        <w:t xml:space="preserve">inte behöver </w:t>
      </w:r>
      <w:r w:rsidR="00DE3DF1" w:rsidRPr="00A152E3">
        <w:rPr>
          <w:rFonts w:ascii="Times New Roman" w:eastAsia="Times New Roman" w:hAnsi="Times New Roman" w:cs="Times New Roman"/>
          <w:i/>
          <w:iCs/>
          <w:lang w:eastAsia="sv-SE"/>
        </w:rPr>
        <w:t xml:space="preserve">vara </w:t>
      </w:r>
      <w:r w:rsidR="0084030A" w:rsidRPr="00A152E3">
        <w:rPr>
          <w:rFonts w:ascii="Times New Roman" w:eastAsia="Times New Roman" w:hAnsi="Times New Roman" w:cs="Times New Roman"/>
          <w:i/>
          <w:iCs/>
          <w:lang w:eastAsia="sv-SE"/>
        </w:rPr>
        <w:t xml:space="preserve">helt </w:t>
      </w:r>
      <w:r w:rsidR="0084030A">
        <w:rPr>
          <w:rFonts w:ascii="Times New Roman" w:eastAsia="Times New Roman" w:hAnsi="Times New Roman" w:cs="Times New Roman"/>
          <w:i/>
          <w:iCs/>
          <w:lang w:eastAsia="sv-SE"/>
        </w:rPr>
        <w:t>korrekta enligt standard för forskningskonferenser.</w:t>
      </w:r>
    </w:p>
    <w:p w14:paraId="6C8DFEEB" w14:textId="7FA0A80F" w:rsidR="00EA5E9A" w:rsidRDefault="0084030A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Nästa Metoddag kommer att bli Torsdagen 2:a februari 2023 </w:t>
      </w:r>
      <w:r w:rsidR="0058518C">
        <w:rPr>
          <w:rFonts w:ascii="Times New Roman" w:eastAsia="Times New Roman" w:hAnsi="Times New Roman" w:cs="Times New Roman"/>
          <w:lang w:eastAsia="sv-SE"/>
        </w:rPr>
        <w:t>i lokaler hos NCC i Solna (vid Järva Krog).</w:t>
      </w:r>
    </w:p>
    <w:p w14:paraId="374C27D3" w14:textId="509430F2" w:rsidR="0058518C" w:rsidRDefault="0058518C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Ett första utkast till program diskuterades och justerades. </w:t>
      </w:r>
      <w:r w:rsidR="00B01EE0">
        <w:rPr>
          <w:rFonts w:ascii="Times New Roman" w:eastAsia="Times New Roman" w:hAnsi="Times New Roman" w:cs="Times New Roman"/>
          <w:lang w:eastAsia="sv-SE"/>
        </w:rPr>
        <w:t>Utskotten ska (kan) komma</w:t>
      </w:r>
      <w:r>
        <w:rPr>
          <w:rFonts w:ascii="Times New Roman" w:eastAsia="Times New Roman" w:hAnsi="Times New Roman" w:cs="Times New Roman"/>
          <w:lang w:eastAsia="sv-SE"/>
        </w:rPr>
        <w:t xml:space="preserve"> </w:t>
      </w:r>
      <w:r w:rsidR="00B01EE0">
        <w:rPr>
          <w:rFonts w:ascii="Times New Roman" w:eastAsia="Times New Roman" w:hAnsi="Times New Roman" w:cs="Times New Roman"/>
          <w:lang w:eastAsia="sv-SE"/>
        </w:rPr>
        <w:t>med input fram till en vecka före nästa Styrgruppsmöte, dvs. input till Glenn ska skickas senast 6 oktober 2022. Föreslagna föredragshållare ska också vara kontaktade av lämplig kontaktperson.</w:t>
      </w:r>
    </w:p>
    <w:p w14:paraId="6059CC05" w14:textId="17A79C97" w:rsidR="0058518C" w:rsidRDefault="0058518C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object w:dxaOrig="1540" w:dyaOrig="996" w14:anchorId="4B2D7D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9" o:title=""/>
          </v:shape>
          <o:OLEObject Type="Embed" ProgID="AcroExch.Document.DC" ShapeID="_x0000_i1025" DrawAspect="Icon" ObjectID="_1713336299" r:id="rId10"/>
        </w:object>
      </w:r>
    </w:p>
    <w:p w14:paraId="4CBA7E57" w14:textId="77777777" w:rsidR="00B52F3E" w:rsidRPr="007C6091" w:rsidRDefault="00B52F3E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F9A3B75" w14:textId="40E62DF3" w:rsidR="00C43FB7" w:rsidRPr="00E30AE8" w:rsidRDefault="0018623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3" w:name="_Ref86155577"/>
      <w:bookmarkEnd w:id="2"/>
      <w:r>
        <w:rPr>
          <w:rFonts w:ascii="Arial" w:eastAsia="Times New Roman" w:hAnsi="Arial" w:cs="Arial"/>
          <w:b/>
          <w:lang w:eastAsia="sv-SE"/>
        </w:rPr>
        <w:t>Rapportering från utskotten inkl. regelverk och standardisering</w:t>
      </w:r>
      <w:bookmarkEnd w:id="3"/>
    </w:p>
    <w:p w14:paraId="4AE7B28C" w14:textId="28996C16" w:rsidR="00C43FB7" w:rsidRPr="0089425A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 w:rsidRPr="00BD109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 xml:space="preserve">, förutom utskottsarbeten presenteras även </w:t>
      </w:r>
      <w:r w:rsidR="00F82022" w:rsidRPr="00BD1090">
        <w:rPr>
          <w:rFonts w:ascii="Times New Roman" w:eastAsia="Times New Roman" w:hAnsi="Times New Roman" w:cs="Times New Roman"/>
          <w:lang w:eastAsia="sv-SE"/>
        </w:rPr>
        <w:t xml:space="preserve">status och 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>nytt angående standardisering och regelverk</w:t>
      </w:r>
      <w:r w:rsidR="00800C40">
        <w:rPr>
          <w:rFonts w:ascii="Times New Roman" w:eastAsia="Times New Roman" w:hAnsi="Times New Roman" w:cs="Times New Roman"/>
          <w:lang w:eastAsia="sv-SE"/>
        </w:rPr>
        <w:t>, presentationer är bifogade</w:t>
      </w:r>
      <w:r w:rsidR="003A4B62">
        <w:rPr>
          <w:rFonts w:ascii="Times New Roman" w:eastAsia="Times New Roman" w:hAnsi="Times New Roman" w:cs="Times New Roman"/>
          <w:lang w:eastAsia="sv-SE"/>
        </w:rPr>
        <w:t xml:space="preserve"> (för att kunna öppna dem: 1. ”Aktivera redigering”; 2. Dubbelklicka)</w:t>
      </w:r>
      <w:r w:rsidR="0089425A">
        <w:rPr>
          <w:rFonts w:ascii="Times New Roman" w:eastAsia="Times New Roman" w:hAnsi="Times New Roman" w:cs="Times New Roman"/>
          <w:lang w:eastAsia="sv-SE"/>
        </w:rPr>
        <w:t xml:space="preserve">. </w:t>
      </w:r>
      <w:r w:rsid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Mer info finns även </w:t>
      </w:r>
      <w:r w:rsidR="0089425A" w:rsidRP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på </w:t>
      </w:r>
      <w:hyperlink r:id="rId11" w:history="1">
        <w:r w:rsidR="0089425A" w:rsidRPr="0089425A">
          <w:rPr>
            <w:rStyle w:val="Hyperlnk"/>
            <w:i/>
            <w:iCs/>
          </w:rPr>
          <w:t>Metodgruppens hemsida för respektive utskott.</w:t>
        </w:r>
      </w:hyperlink>
    </w:p>
    <w:p w14:paraId="35B983CB" w14:textId="376FFEF6" w:rsidR="004E6D85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79CF2097" w14:textId="77777777" w:rsidR="00B52F3E" w:rsidRPr="00ED7734" w:rsidRDefault="00B52F3E" w:rsidP="00B52F3E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14:paraId="0C85CDD9" w14:textId="3894BC1C" w:rsidR="00423A27" w:rsidRDefault="00F154E2" w:rsidP="00423A27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bookmarkStart w:id="4" w:name="_Hlk86156590"/>
      <w:r>
        <w:rPr>
          <w:rFonts w:ascii="Times New Roman" w:eastAsia="Times New Roman" w:hAnsi="Times New Roman" w:cs="Times New Roman"/>
          <w:szCs w:val="24"/>
          <w:lang w:eastAsia="sv-SE"/>
        </w:rPr>
        <w:t>Då Fredrik inte kunde närvara fanns inget nytt att redovisa från detta utskott.</w:t>
      </w:r>
    </w:p>
    <w:p w14:paraId="0FB5C1B9" w14:textId="77777777" w:rsidR="00423A27" w:rsidRPr="00423A27" w:rsidRDefault="00423A27" w:rsidP="00423A27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D029768" w14:textId="77777777" w:rsidR="00B52F3E" w:rsidRPr="003432DC" w:rsidRDefault="00B52F3E" w:rsidP="00B52F3E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3432DC">
        <w:rPr>
          <w:rFonts w:ascii="Times New Roman" w:eastAsia="Times New Roman" w:hAnsi="Times New Roman" w:cs="Times New Roman"/>
          <w:lang w:eastAsia="sv-SE"/>
        </w:rPr>
        <w:lastRenderedPageBreak/>
        <w:t>Utskottet ska till nästa Styrgruppsmöte komma med ett beslutsunderlag för nytt namn och inriktning.</w:t>
      </w:r>
    </w:p>
    <w:bookmarkEnd w:id="4"/>
    <w:p w14:paraId="5E94F38A" w14:textId="0C378AF3" w:rsidR="00B52F3E" w:rsidRDefault="00B52F3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9DA3BB5" w14:textId="77777777" w:rsidR="001C207D" w:rsidRDefault="001C207D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C9309B3" w14:textId="77777777" w:rsidR="00DF0665" w:rsidRPr="00D5629E" w:rsidRDefault="00DF0665" w:rsidP="00DF0665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D5629E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3FE7F4B7" w14:textId="2D045113" w:rsidR="00DF0665" w:rsidRPr="001A6CCB" w:rsidRDefault="00DF0665" w:rsidP="00DF066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1A6CCB">
        <w:rPr>
          <w:rFonts w:ascii="Times New Roman" w:eastAsia="Times New Roman" w:hAnsi="Times New Roman" w:cs="Times New Roman"/>
          <w:szCs w:val="24"/>
          <w:lang w:eastAsia="sv-SE"/>
        </w:rPr>
        <w:t>Henrik presenterade arbetet i bitumenutskottet</w:t>
      </w:r>
      <w:r w:rsidR="001C207D">
        <w:rPr>
          <w:rFonts w:ascii="Times New Roman" w:eastAsia="Times New Roman" w:hAnsi="Times New Roman" w:cs="Times New Roman"/>
          <w:szCs w:val="24"/>
          <w:lang w:eastAsia="sv-SE"/>
        </w:rPr>
        <w:t>, vars senaste möte var 2022-04-05</w:t>
      </w:r>
      <w:r w:rsidRPr="001A6CCB">
        <w:rPr>
          <w:rFonts w:ascii="Times New Roman" w:eastAsia="Times New Roman" w:hAnsi="Times New Roman" w:cs="Times New Roman"/>
          <w:szCs w:val="24"/>
          <w:lang w:eastAsia="sv-SE"/>
        </w:rPr>
        <w:t>. I presentationen nedan finns även standardiseringsarbete för bitumenfrågor presenterat.</w:t>
      </w:r>
    </w:p>
    <w:p w14:paraId="40A3DE68" w14:textId="41656492" w:rsidR="00DF0665" w:rsidRPr="00EB2D89" w:rsidRDefault="00BA1264" w:rsidP="00DF066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>
        <w:object w:dxaOrig="1540" w:dyaOrig="996" w14:anchorId="2AD445C3">
          <v:shape id="_x0000_i1026" type="#_x0000_t75" style="width:77.4pt;height:49.8pt" o:ole="">
            <v:imagedata r:id="rId12" o:title=""/>
          </v:shape>
          <o:OLEObject Type="Embed" ProgID="AcroExch.Document.DC" ShapeID="_x0000_i1026" DrawAspect="Icon" ObjectID="_1713336300" r:id="rId13"/>
        </w:object>
      </w:r>
    </w:p>
    <w:p w14:paraId="69981206" w14:textId="77777777" w:rsidR="00DF0665" w:rsidRDefault="00DF0665" w:rsidP="00DF066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09F84CA5" w14:textId="77777777" w:rsidR="00DF0665" w:rsidRPr="00EB2D89" w:rsidRDefault="00DF0665" w:rsidP="00DF066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Utskottsarbete:</w:t>
      </w:r>
    </w:p>
    <w:p w14:paraId="5EC7D5F9" w14:textId="0EF0F36E" w:rsidR="00DF0665" w:rsidRPr="003A4B62" w:rsidRDefault="00DF0665" w:rsidP="0062553F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A4B62">
        <w:rPr>
          <w:rFonts w:ascii="Times New Roman" w:eastAsia="Times New Roman" w:hAnsi="Times New Roman" w:cs="Times New Roman"/>
          <w:szCs w:val="24"/>
          <w:lang w:eastAsia="sv-SE"/>
        </w:rPr>
        <w:t>Medlemsförändringar i bitumenutskottet. Magnus Pettersson ny från Svevia som ersätter Patrik Malmberg och Jiqing Zhu som kompletterar Andreas Waldemarson från VTI.</w:t>
      </w:r>
      <w:r w:rsidR="0089425A" w:rsidRPr="003A4B62">
        <w:rPr>
          <w:rFonts w:ascii="Times New Roman" w:eastAsia="Times New Roman" w:hAnsi="Times New Roman" w:cs="Times New Roman"/>
          <w:szCs w:val="24"/>
          <w:lang w:eastAsia="sv-SE"/>
        </w:rPr>
        <w:t xml:space="preserve"> Katia Soza represen</w:t>
      </w:r>
      <w:r w:rsidR="003A4B62" w:rsidRPr="003A4B62">
        <w:rPr>
          <w:rFonts w:ascii="Times New Roman" w:eastAsia="Times New Roman" w:hAnsi="Times New Roman" w:cs="Times New Roman"/>
          <w:szCs w:val="24"/>
          <w:lang w:eastAsia="sv-SE"/>
        </w:rPr>
        <w:t>terar Nynas.</w:t>
      </w:r>
    </w:p>
    <w:p w14:paraId="33688CCC" w14:textId="77777777" w:rsidR="00DF0665" w:rsidRPr="003A4B62" w:rsidRDefault="00DF0665" w:rsidP="0062553F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A4B62">
        <w:rPr>
          <w:rFonts w:ascii="Times New Roman" w:eastAsia="Times New Roman" w:hAnsi="Times New Roman" w:cs="Times New Roman"/>
          <w:szCs w:val="24"/>
          <w:lang w:eastAsia="sv-SE"/>
        </w:rPr>
        <w:t>Metodhandledningar: inga nya sen sist.</w:t>
      </w:r>
    </w:p>
    <w:p w14:paraId="4CEE31B2" w14:textId="77777777" w:rsidR="00DF0665" w:rsidRPr="003A4B62" w:rsidRDefault="00DF0665" w:rsidP="0062553F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A4B62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25A59824" w14:textId="2C1BA66F" w:rsidR="00DF0665" w:rsidRDefault="003A4B62" w:rsidP="00DF0665">
      <w:pPr>
        <w:pStyle w:val="Liststycke"/>
        <w:numPr>
          <w:ilvl w:val="1"/>
          <w:numId w:val="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Återvinning av mjukbitumen från asfalt + kinematisk viskositet</w:t>
      </w:r>
    </w:p>
    <w:p w14:paraId="3BCCC897" w14:textId="261A8A1F" w:rsidR="003A4B62" w:rsidRDefault="003A4B62" w:rsidP="0062553F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Aktuella diskussioner</w:t>
      </w:r>
    </w:p>
    <w:p w14:paraId="63318ED1" w14:textId="1EDD6AC0" w:rsidR="003A4B62" w:rsidRDefault="003A4B62" w:rsidP="0062553F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PMB i returasfalt</w:t>
      </w:r>
    </w:p>
    <w:p w14:paraId="336C048C" w14:textId="6DB1C9A6" w:rsidR="003A4B62" w:rsidRDefault="003A4B62" w:rsidP="0062553F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Alternativa bindemedel</w:t>
      </w:r>
    </w:p>
    <w:p w14:paraId="5891D984" w14:textId="1BB346B7" w:rsidR="0062553F" w:rsidRDefault="0062553F" w:rsidP="0062553F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Provningsmetoder för bitumenemulsion till tankbeläggningar</w:t>
      </w:r>
    </w:p>
    <w:p w14:paraId="16CB90E0" w14:textId="3D16DFB5" w:rsidR="0062553F" w:rsidRDefault="0062553F" w:rsidP="0062553F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Standardisering:</w:t>
      </w:r>
    </w:p>
    <w:p w14:paraId="31910955" w14:textId="7547E9C2" w:rsidR="0062553F" w:rsidRDefault="0062553F" w:rsidP="0062553F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Formal Vote</w:t>
      </w:r>
      <w:r w:rsidR="00303B59">
        <w:rPr>
          <w:rFonts w:ascii="Times New Roman" w:eastAsia="Times New Roman" w:hAnsi="Times New Roman" w:cs="Times New Roman"/>
          <w:szCs w:val="24"/>
          <w:lang w:eastAsia="sv-SE"/>
        </w:rPr>
        <w:t>, röstning stänger 22-05-09</w:t>
      </w:r>
    </w:p>
    <w:p w14:paraId="6ACFAEEA" w14:textId="45416FBF" w:rsidR="0062553F" w:rsidRDefault="0062553F" w:rsidP="0062553F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12847, sedimentation i emulsion</w:t>
      </w:r>
    </w:p>
    <w:p w14:paraId="7A68CE2C" w14:textId="78EFA09E" w:rsidR="0062553F" w:rsidRDefault="0062553F" w:rsidP="0062553F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EN 12850, pH </w:t>
      </w:r>
      <w:r w:rsidR="006059E8">
        <w:rPr>
          <w:rFonts w:ascii="Times New Roman" w:eastAsia="Times New Roman" w:hAnsi="Times New Roman" w:cs="Times New Roman"/>
          <w:szCs w:val="24"/>
          <w:lang w:eastAsia="sv-SE"/>
        </w:rPr>
        <w:t>i bitumenemulsion</w:t>
      </w:r>
    </w:p>
    <w:p w14:paraId="1BF1B40E" w14:textId="55779F06" w:rsidR="006059E8" w:rsidRDefault="006059E8" w:rsidP="0062553F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17643, fast skjuvspänning vid given komplex skjuvmodul</w:t>
      </w:r>
    </w:p>
    <w:p w14:paraId="691C84E4" w14:textId="4BCD1F80" w:rsidR="006059E8" w:rsidRDefault="006059E8" w:rsidP="0062553F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Kommande formal vote EN 12864, Utrinningstid.</w:t>
      </w:r>
    </w:p>
    <w:p w14:paraId="07AB6613" w14:textId="33627499" w:rsidR="006059E8" w:rsidRDefault="00595165" w:rsidP="006059E8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Cen Enquiry</w:t>
      </w:r>
      <w:r w:rsidR="00303B59">
        <w:rPr>
          <w:rFonts w:ascii="Times New Roman" w:eastAsia="Times New Roman" w:hAnsi="Times New Roman" w:cs="Times New Roman"/>
          <w:szCs w:val="24"/>
          <w:lang w:eastAsia="sv-SE"/>
        </w:rPr>
        <w:t>, röstning stänger 22-04-28</w:t>
      </w:r>
    </w:p>
    <w:p w14:paraId="7C759F44" w14:textId="3DCD2D50" w:rsidR="00595165" w:rsidRDefault="00595165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14769 långtidsåldring</w:t>
      </w:r>
    </w:p>
    <w:p w14:paraId="03502185" w14:textId="30EEDA8B" w:rsidR="00595165" w:rsidRDefault="00595165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14770 ”DSR” (i folkmun)</w:t>
      </w:r>
    </w:p>
    <w:p w14:paraId="5642C210" w14:textId="4C6266F1" w:rsidR="00595165" w:rsidRDefault="00595165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14771 Böjbalksreometer</w:t>
      </w:r>
    </w:p>
    <w:p w14:paraId="7614047D" w14:textId="083904DA" w:rsidR="00595165" w:rsidRDefault="00595165" w:rsidP="00595165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Systematisk översyn</w:t>
      </w:r>
      <w:r w:rsidR="00303B59">
        <w:rPr>
          <w:rFonts w:ascii="Times New Roman" w:eastAsia="Times New Roman" w:hAnsi="Times New Roman" w:cs="Times New Roman"/>
          <w:szCs w:val="24"/>
          <w:lang w:eastAsia="sv-SE"/>
        </w:rPr>
        <w:t>, röstning stänger 22-05-13</w:t>
      </w:r>
    </w:p>
    <w:p w14:paraId="0CA83F57" w14:textId="596F8434" w:rsidR="00595165" w:rsidRDefault="00303B59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12591 produktstandard Bitumen</w:t>
      </w:r>
    </w:p>
    <w:p w14:paraId="262FB0C9" w14:textId="7ABFE86D" w:rsidR="00303B59" w:rsidRDefault="00303B59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13075-1 och -2, Brytindex</w:t>
      </w:r>
    </w:p>
    <w:p w14:paraId="2F874ED1" w14:textId="5F98F44A" w:rsidR="00303B59" w:rsidRDefault="00303B59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13303 Viktförändring efter värmelagring</w:t>
      </w:r>
    </w:p>
    <w:p w14:paraId="09E0A369" w14:textId="55D6B622" w:rsidR="00303B59" w:rsidRDefault="00303B59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13587 Draghållfasthet</w:t>
      </w:r>
    </w:p>
    <w:p w14:paraId="29162CF7" w14:textId="62DFBA60" w:rsidR="00303B59" w:rsidRDefault="00303B59" w:rsidP="00595165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16849 Vattenhalt i emulsion</w:t>
      </w:r>
    </w:p>
    <w:p w14:paraId="3BFDDB4D" w14:textId="1365A30E" w:rsidR="00303B59" w:rsidRDefault="00303B59" w:rsidP="00303B59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Produktstandard PMB. EN 14023</w:t>
      </w:r>
    </w:p>
    <w:p w14:paraId="3D2CF9F9" w14:textId="58172E70" w:rsidR="00303B59" w:rsidRDefault="001A46AC" w:rsidP="00303B59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Draft u</w:t>
      </w:r>
      <w:r w:rsidR="00303B59">
        <w:rPr>
          <w:rFonts w:ascii="Times New Roman" w:eastAsia="Times New Roman" w:hAnsi="Times New Roman" w:cs="Times New Roman"/>
          <w:szCs w:val="24"/>
          <w:lang w:eastAsia="sv-SE"/>
        </w:rPr>
        <w:t>nderkänd av CENs sekretariat</w:t>
      </w:r>
    </w:p>
    <w:p w14:paraId="470CAB76" w14:textId="182F9B64" w:rsidR="001A46AC" w:rsidRDefault="001A46AC" w:rsidP="001A46AC">
      <w:pPr>
        <w:pStyle w:val="Liststycke"/>
        <w:numPr>
          <w:ilvl w:val="2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Publicera utan ”CE-märkning”?</w:t>
      </w:r>
    </w:p>
    <w:p w14:paraId="756901B9" w14:textId="0C5D5B74" w:rsidR="001A46AC" w:rsidRDefault="001A46AC" w:rsidP="001A46AC">
      <w:pPr>
        <w:pStyle w:val="Liststycke"/>
        <w:numPr>
          <w:ilvl w:val="2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Ingen uppdatering?</w:t>
      </w:r>
    </w:p>
    <w:p w14:paraId="748A1FAB" w14:textId="542832CF" w:rsidR="001A46AC" w:rsidRDefault="001A46AC" w:rsidP="001A46AC">
      <w:pPr>
        <w:pStyle w:val="Liststycke"/>
        <w:numPr>
          <w:ilvl w:val="0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Övrigt</w:t>
      </w:r>
    </w:p>
    <w:p w14:paraId="2532200B" w14:textId="2EE9173B" w:rsidR="001A46AC" w:rsidRDefault="001A46AC" w:rsidP="001A46AC">
      <w:pPr>
        <w:pStyle w:val="Liststycke"/>
        <w:numPr>
          <w:ilvl w:val="1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PWI (preliminary work item) </w:t>
      </w:r>
    </w:p>
    <w:p w14:paraId="3F2CF199" w14:textId="099A32EA" w:rsidR="001A46AC" w:rsidRDefault="001A46AC" w:rsidP="001A46AC">
      <w:pPr>
        <w:pStyle w:val="Liststycke"/>
        <w:numPr>
          <w:ilvl w:val="2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12607-1 RTFOT och EN 1426 Penetration; omröstning till 22-05-23</w:t>
      </w:r>
    </w:p>
    <w:p w14:paraId="7B9FE9AF" w14:textId="57918E52" w:rsidR="001A46AC" w:rsidRDefault="001A46AC" w:rsidP="001A46AC">
      <w:pPr>
        <w:pStyle w:val="Liststycke"/>
        <w:numPr>
          <w:ilvl w:val="2"/>
          <w:numId w:val="14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12594 provberedning och EN 12597 terminologi, omröstning till 22</w:t>
      </w:r>
      <w:r w:rsidR="001C7558">
        <w:rPr>
          <w:rFonts w:ascii="Times New Roman" w:eastAsia="Times New Roman" w:hAnsi="Times New Roman" w:cs="Times New Roman"/>
          <w:szCs w:val="24"/>
          <w:lang w:eastAsia="sv-SE"/>
        </w:rPr>
        <w:noBreakHyphen/>
      </w:r>
      <w:r>
        <w:rPr>
          <w:rFonts w:ascii="Times New Roman" w:eastAsia="Times New Roman" w:hAnsi="Times New Roman" w:cs="Times New Roman"/>
          <w:szCs w:val="24"/>
          <w:lang w:eastAsia="sv-SE"/>
        </w:rPr>
        <w:t>06</w:t>
      </w:r>
      <w:r>
        <w:rPr>
          <w:rFonts w:ascii="Times New Roman" w:eastAsia="Times New Roman" w:hAnsi="Times New Roman" w:cs="Times New Roman"/>
          <w:szCs w:val="24"/>
          <w:lang w:eastAsia="sv-SE"/>
        </w:rPr>
        <w:noBreakHyphen/>
        <w:t>10</w:t>
      </w:r>
    </w:p>
    <w:p w14:paraId="06FBBA70" w14:textId="77777777" w:rsidR="00BA1264" w:rsidRDefault="00BA1264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1BBE7DBD" w14:textId="7880F9CA" w:rsidR="00BA1264" w:rsidRDefault="00BA1264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43A6FEBD" w14:textId="77777777" w:rsidR="00DF0665" w:rsidRPr="00ED7734" w:rsidRDefault="00DF0665" w:rsidP="00DF0665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Ballast/Obundna lager</w:t>
      </w:r>
    </w:p>
    <w:p w14:paraId="788768AE" w14:textId="69D00762" w:rsidR="00DF0665" w:rsidRPr="00ED7734" w:rsidRDefault="00DF0665" w:rsidP="00DF066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szCs w:val="24"/>
          <w:lang w:eastAsia="sv-SE"/>
        </w:rPr>
        <w:t>Klas presenterade ballastutskottets arbete</w:t>
      </w:r>
      <w:r w:rsidRPr="002F21DA">
        <w:rPr>
          <w:rFonts w:ascii="Times New Roman" w:eastAsia="Times New Roman" w:hAnsi="Times New Roman" w:cs="Times New Roman"/>
          <w:szCs w:val="24"/>
          <w:lang w:eastAsia="sv-SE"/>
        </w:rPr>
        <w:t xml:space="preserve">. I nedanstående </w:t>
      </w:r>
      <w:r w:rsidRPr="00ED7734">
        <w:rPr>
          <w:rFonts w:ascii="Times New Roman" w:eastAsia="Times New Roman" w:hAnsi="Times New Roman" w:cs="Times New Roman"/>
          <w:szCs w:val="24"/>
          <w:lang w:eastAsia="sv-SE"/>
        </w:rPr>
        <w:t>presentation finns även presentationen för regelverk och standardisering angående ballast och obundna lager.</w:t>
      </w:r>
    </w:p>
    <w:p w14:paraId="7DC7DB1C" w14:textId="66E821A4" w:rsidR="00DF0665" w:rsidRPr="003250DB" w:rsidRDefault="003D008B" w:rsidP="00DF0665">
      <w:pPr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2238587D">
          <v:shape id="_x0000_i1027" type="#_x0000_t75" style="width:77.4pt;height:49.8pt" o:ole="">
            <v:imagedata r:id="rId14" o:title=""/>
          </v:shape>
          <o:OLEObject Type="Embed" ProgID="AcroExch.Document.DC" ShapeID="_x0000_i1027" DrawAspect="Icon" ObjectID="_1713336301" r:id="rId15"/>
        </w:object>
      </w:r>
    </w:p>
    <w:p w14:paraId="772DC3C5" w14:textId="77777777" w:rsidR="00DF0665" w:rsidRPr="009B60C2" w:rsidRDefault="00DF0665" w:rsidP="00DF0665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B60C2">
        <w:rPr>
          <w:rFonts w:ascii="Times New Roman" w:eastAsia="Times New Roman" w:hAnsi="Times New Roman" w:cs="Times New Roman"/>
          <w:szCs w:val="24"/>
          <w:lang w:eastAsia="sv-SE"/>
        </w:rPr>
        <w:t>Utskottet</w:t>
      </w:r>
    </w:p>
    <w:p w14:paraId="31BC4D7C" w14:textId="354CDC11" w:rsidR="00DF0665" w:rsidRPr="009B60C2" w:rsidRDefault="00DF0665" w:rsidP="00DF0665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B60C2">
        <w:rPr>
          <w:rFonts w:ascii="Times New Roman" w:eastAsia="Times New Roman" w:hAnsi="Times New Roman" w:cs="Times New Roman"/>
          <w:lang w:eastAsia="sv-SE"/>
        </w:rPr>
        <w:t>Möten:</w:t>
      </w:r>
      <w:r w:rsidR="009B60C2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1FF55DB3" w14:textId="42E1975E" w:rsidR="00DF0665" w:rsidRPr="009B60C2" w:rsidRDefault="009B60C2" w:rsidP="00DF0665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Senaste </w:t>
      </w:r>
      <w:hyperlink r:id="rId16" w:history="1">
        <w:r w:rsidRPr="00BA1264">
          <w:rPr>
            <w:rStyle w:val="Hyperlnk"/>
            <w:rFonts w:ascii="Times New Roman" w:eastAsia="Times New Roman" w:hAnsi="Times New Roman" w:cs="Times New Roman"/>
            <w:lang w:eastAsia="sv-SE"/>
          </w:rPr>
          <w:t>2022-02-02</w:t>
        </w:r>
      </w:hyperlink>
      <w:r>
        <w:rPr>
          <w:rFonts w:ascii="Times New Roman" w:eastAsia="Times New Roman" w:hAnsi="Times New Roman" w:cs="Times New Roman"/>
          <w:lang w:eastAsia="sv-SE"/>
        </w:rPr>
        <w:t xml:space="preserve"> på distans. Nästa 2022-05-17 hos Peab i Solna (vid Järva Krog).</w:t>
      </w:r>
      <w:r w:rsidR="00DF0665" w:rsidRPr="009B60C2">
        <w:rPr>
          <w:rFonts w:ascii="Times New Roman" w:eastAsia="Times New Roman" w:hAnsi="Times New Roman" w:cs="Times New Roman"/>
          <w:lang w:eastAsia="sv-SE"/>
        </w:rPr>
        <w:t xml:space="preserve"> Workshop glimmermetoden, digitalt </w:t>
      </w:r>
    </w:p>
    <w:p w14:paraId="509729DE" w14:textId="0F1E74C8" w:rsidR="00DF0665" w:rsidRDefault="009B60C2" w:rsidP="00DF0665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Stabilt med deltagare de senaste åren.</w:t>
      </w:r>
    </w:p>
    <w:p w14:paraId="1E72D30E" w14:textId="19C76C39" w:rsidR="009B60C2" w:rsidRDefault="009B60C2" w:rsidP="009B60C2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Arbete</w:t>
      </w:r>
      <w:r w:rsidR="00BA0566">
        <w:rPr>
          <w:rFonts w:ascii="Times New Roman" w:eastAsia="Times New Roman" w:hAnsi="Times New Roman" w:cs="Times New Roman"/>
          <w:lang w:eastAsia="sv-SE"/>
        </w:rPr>
        <w:t>:</w:t>
      </w:r>
    </w:p>
    <w:p w14:paraId="128F8A99" w14:textId="60EBD449" w:rsidR="00BA0566" w:rsidRDefault="00BA0566" w:rsidP="00BA0566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Europeiska metodstandarder.</w:t>
      </w:r>
    </w:p>
    <w:p w14:paraId="523BCE95" w14:textId="0EE2EBF5" w:rsidR="00BA0566" w:rsidRDefault="00BA0566" w:rsidP="00BA0566">
      <w:pPr>
        <w:pStyle w:val="Liststycke"/>
        <w:numPr>
          <w:ilvl w:val="2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Siktning; Sverige vill ha maskinskakning och validering av skakutrustning.</w:t>
      </w:r>
    </w:p>
    <w:p w14:paraId="3282C97B" w14:textId="6DF8BC94" w:rsidR="00BA0566" w:rsidRDefault="00BA0566" w:rsidP="00BA0566">
      <w:pPr>
        <w:pStyle w:val="Liststycke"/>
        <w:numPr>
          <w:ilvl w:val="2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Korndensitet och vattenabsorption, ny version: SS-EN 1096-7:2022</w:t>
      </w:r>
    </w:p>
    <w:p w14:paraId="7A676117" w14:textId="77581B9A" w:rsidR="00BA0566" w:rsidRDefault="00BA0566" w:rsidP="00BA0566">
      <w:pPr>
        <w:pStyle w:val="Liststycke"/>
        <w:numPr>
          <w:ilvl w:val="2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Krossytegrad…</w:t>
      </w:r>
    </w:p>
    <w:p w14:paraId="0A27E7F2" w14:textId="2C03B35E" w:rsidR="00BA0566" w:rsidRDefault="00BA0566" w:rsidP="00BA0566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Glimmer, en hel del diskussioner.</w:t>
      </w:r>
    </w:p>
    <w:p w14:paraId="2504E5AE" w14:textId="0E1FB3D3" w:rsidR="00BA0566" w:rsidRDefault="00BA0566" w:rsidP="00BA0566">
      <w:pPr>
        <w:pStyle w:val="Liststycke"/>
        <w:numPr>
          <w:ilvl w:val="2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Uppföljande ringanalys planeras</w:t>
      </w:r>
    </w:p>
    <w:p w14:paraId="7142512F" w14:textId="6BF5EB47" w:rsidR="00BA0566" w:rsidRDefault="00BA0566" w:rsidP="00BA0566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Standardisering</w:t>
      </w:r>
    </w:p>
    <w:p w14:paraId="5450034B" w14:textId="7149213D" w:rsidR="00BA0566" w:rsidRDefault="00BA0566" w:rsidP="00BA0566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Produktstandarder Ballast</w:t>
      </w:r>
    </w:p>
    <w:p w14:paraId="1D8D02DE" w14:textId="172E1F59" w:rsidR="00BA0566" w:rsidRDefault="00767106" w:rsidP="00BA0566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val="en-US" w:eastAsia="sv-SE"/>
        </w:rPr>
      </w:pPr>
      <w:r w:rsidRPr="00767106">
        <w:rPr>
          <w:rFonts w:ascii="Times New Roman" w:eastAsia="Times New Roman" w:hAnsi="Times New Roman" w:cs="Times New Roman"/>
          <w:lang w:val="en-US" w:eastAsia="sv-SE"/>
        </w:rPr>
        <w:t>Inkludera ”dangerous substances and r</w:t>
      </w:r>
      <w:r>
        <w:rPr>
          <w:rFonts w:ascii="Times New Roman" w:eastAsia="Times New Roman" w:hAnsi="Times New Roman" w:cs="Times New Roman"/>
          <w:lang w:val="en-US" w:eastAsia="sv-SE"/>
        </w:rPr>
        <w:t>adioactivity”</w:t>
      </w:r>
    </w:p>
    <w:p w14:paraId="5F7565D5" w14:textId="0E2102DD" w:rsidR="00767106" w:rsidRDefault="00767106" w:rsidP="00767106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67106">
        <w:rPr>
          <w:rFonts w:ascii="Times New Roman" w:eastAsia="Times New Roman" w:hAnsi="Times New Roman" w:cs="Times New Roman"/>
          <w:lang w:eastAsia="sv-SE"/>
        </w:rPr>
        <w:t>EN 17555-1 Ballast (obundna</w:t>
      </w:r>
      <w:r>
        <w:rPr>
          <w:rFonts w:ascii="Times New Roman" w:eastAsia="Times New Roman" w:hAnsi="Times New Roman" w:cs="Times New Roman"/>
          <w:lang w:eastAsia="sv-SE"/>
        </w:rPr>
        <w:t>,</w:t>
      </w:r>
      <w:r w:rsidRPr="00767106">
        <w:rPr>
          <w:rFonts w:ascii="Times New Roman" w:eastAsia="Times New Roman" w:hAnsi="Times New Roman" w:cs="Times New Roman"/>
          <w:lang w:eastAsia="sv-SE"/>
        </w:rPr>
        <w:t xml:space="preserve"> h</w:t>
      </w:r>
      <w:r>
        <w:rPr>
          <w:rFonts w:ascii="Times New Roman" w:eastAsia="Times New Roman" w:hAnsi="Times New Roman" w:cs="Times New Roman"/>
          <w:lang w:eastAsia="sv-SE"/>
        </w:rPr>
        <w:t>ydrauliskt bundna, asfalt, cement och murbruk).</w:t>
      </w:r>
    </w:p>
    <w:p w14:paraId="23779B59" w14:textId="5AA9910B" w:rsidR="00767106" w:rsidRDefault="00767106" w:rsidP="00767106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EN 13450-1 Järnvägsmakadam</w:t>
      </w:r>
    </w:p>
    <w:p w14:paraId="362E3394" w14:textId="636D0EF9" w:rsidR="00767106" w:rsidRDefault="00767106" w:rsidP="00767106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EN 13383-1 Vattenbyggnadssten</w:t>
      </w:r>
    </w:p>
    <w:p w14:paraId="69E4580C" w14:textId="01FDC551" w:rsidR="00767106" w:rsidRDefault="00767106" w:rsidP="00767106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EN 13055 Lättballast</w:t>
      </w:r>
    </w:p>
    <w:p w14:paraId="7F876547" w14:textId="75D6DB45" w:rsidR="00767106" w:rsidRDefault="00767106" w:rsidP="00767106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CEN/TC 227/WG4</w:t>
      </w:r>
    </w:p>
    <w:p w14:paraId="4EA6E1C6" w14:textId="7CAA52CE" w:rsidR="00767106" w:rsidRDefault="00767106" w:rsidP="00767106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Ny draft för SS-EN 13286-7 Triaxialförsök.</w:t>
      </w:r>
    </w:p>
    <w:p w14:paraId="2D37A84A" w14:textId="158C2194" w:rsidR="00767106" w:rsidRDefault="00767106" w:rsidP="00767106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Permeabilitet och </w:t>
      </w:r>
      <w:r w:rsidR="005F36C7">
        <w:rPr>
          <w:rFonts w:ascii="Times New Roman" w:eastAsia="Times New Roman" w:hAnsi="Times New Roman" w:cs="Times New Roman"/>
          <w:lang w:eastAsia="sv-SE"/>
        </w:rPr>
        <w:t>tjälegenskaper går trögt.</w:t>
      </w:r>
    </w:p>
    <w:p w14:paraId="3BF0E270" w14:textId="7415F55D" w:rsidR="005F36C7" w:rsidRDefault="005F36C7" w:rsidP="005F36C7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CEN/TC 396 Earthworks</w:t>
      </w:r>
    </w:p>
    <w:p w14:paraId="0972DB7D" w14:textId="1F210674" w:rsidR="005F36C7" w:rsidRDefault="005F36C7" w:rsidP="005F36C7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EN 17542-1 Degradability (ny)</w:t>
      </w:r>
    </w:p>
    <w:p w14:paraId="51014557" w14:textId="5E8C5E68" w:rsidR="005F36C7" w:rsidRDefault="005F36C7" w:rsidP="005F36C7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EN 17542-2 Fragmentability (ny)</w:t>
      </w:r>
    </w:p>
    <w:p w14:paraId="4A0E9565" w14:textId="2CF08E3C" w:rsidR="005F36C7" w:rsidRDefault="005F36C7" w:rsidP="005F36C7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EN 17542-3 Metylenblå för jord (ny)</w:t>
      </w:r>
    </w:p>
    <w:p w14:paraId="238D6A0B" w14:textId="691D3CE5" w:rsidR="005F36C7" w:rsidRDefault="005F36C7" w:rsidP="005F36C7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Forskning och Innovation</w:t>
      </w:r>
    </w:p>
    <w:p w14:paraId="21B61A2D" w14:textId="1F9A02BA" w:rsidR="005F36C7" w:rsidRDefault="005F36C7" w:rsidP="005F36C7">
      <w:pPr>
        <w:pStyle w:val="Liststycke"/>
        <w:numPr>
          <w:ilvl w:val="0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Avslutade</w:t>
      </w:r>
    </w:p>
    <w:p w14:paraId="72676E89" w14:textId="148FEB25" w:rsidR="005F36C7" w:rsidRDefault="005F36C7" w:rsidP="005F36C7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Stödremsa (</w:t>
      </w:r>
      <w:hyperlink r:id="rId17" w:history="1">
        <w:r w:rsidR="009D3168" w:rsidRPr="009D3168">
          <w:rPr>
            <w:rStyle w:val="Hyperlnk"/>
            <w:rFonts w:ascii="Times New Roman" w:eastAsia="Times New Roman" w:hAnsi="Times New Roman" w:cs="Times New Roman"/>
            <w:lang w:eastAsia="sv-SE"/>
          </w:rPr>
          <w:t>VTI resultat 2022:1</w:t>
        </w:r>
      </w:hyperlink>
      <w:r w:rsidR="009D3168">
        <w:rPr>
          <w:rFonts w:ascii="Times New Roman" w:eastAsia="Times New Roman" w:hAnsi="Times New Roman" w:cs="Times New Roman"/>
          <w:lang w:eastAsia="sv-SE"/>
        </w:rPr>
        <w:t>)</w:t>
      </w:r>
    </w:p>
    <w:p w14:paraId="703CA27C" w14:textId="7026E0CD" w:rsidR="009D3168" w:rsidRDefault="009D3168" w:rsidP="009D3168">
      <w:pPr>
        <w:pStyle w:val="Liststycke"/>
        <w:numPr>
          <w:ilvl w:val="0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Nästan klara (</w:t>
      </w:r>
      <w:hyperlink r:id="rId18" w:history="1">
        <w:r w:rsidRPr="009D3168">
          <w:rPr>
            <w:rStyle w:val="Hyperlnk"/>
            <w:rFonts w:ascii="Times New Roman" w:eastAsia="Times New Roman" w:hAnsi="Times New Roman" w:cs="Times New Roman"/>
            <w:lang w:eastAsia="sv-SE"/>
          </w:rPr>
          <w:t>presentation Metoddagen</w:t>
        </w:r>
      </w:hyperlink>
      <w:r>
        <w:rPr>
          <w:rFonts w:ascii="Times New Roman" w:eastAsia="Times New Roman" w:hAnsi="Times New Roman" w:cs="Times New Roman"/>
          <w:lang w:eastAsia="sv-SE"/>
        </w:rPr>
        <w:t>)</w:t>
      </w:r>
    </w:p>
    <w:p w14:paraId="64DBF5AF" w14:textId="0172FE43" w:rsid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Var uppstår fritt glimmer?</w:t>
      </w:r>
    </w:p>
    <w:p w14:paraId="3390FD26" w14:textId="1B1FB40F" w:rsid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Bergtyp</w:t>
      </w:r>
    </w:p>
    <w:p w14:paraId="2A4B6038" w14:textId="21EA895A" w:rsidR="009D3168" w:rsidRDefault="009D3168" w:rsidP="009D3168">
      <w:pPr>
        <w:pStyle w:val="Liststycke"/>
        <w:numPr>
          <w:ilvl w:val="0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Pågående</w:t>
      </w:r>
    </w:p>
    <w:p w14:paraId="320C3F3F" w14:textId="77777777" w:rsidR="009D3168" w:rsidRP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D3168">
        <w:rPr>
          <w:rFonts w:ascii="Times New Roman" w:eastAsia="Times New Roman" w:hAnsi="Times New Roman" w:cs="Times New Roman"/>
          <w:lang w:eastAsia="sv-SE"/>
        </w:rPr>
        <w:t>Ljushet stenmaterial (Paulina Johansson) SBUF</w:t>
      </w:r>
    </w:p>
    <w:p w14:paraId="1AE30F3C" w14:textId="2CCE378D" w:rsidR="009D3168" w:rsidRP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D3168">
        <w:rPr>
          <w:rFonts w:ascii="Times New Roman" w:eastAsia="Times New Roman" w:hAnsi="Times New Roman" w:cs="Times New Roman"/>
          <w:lang w:eastAsia="sv-SE"/>
        </w:rPr>
        <w:t>Grusslitlager med inblandning av stenmjöl</w:t>
      </w:r>
    </w:p>
    <w:p w14:paraId="13CC1EE1" w14:textId="73E91B1E" w:rsidR="009D3168" w:rsidRP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D3168">
        <w:rPr>
          <w:rFonts w:ascii="Times New Roman" w:eastAsia="Times New Roman" w:hAnsi="Times New Roman" w:cs="Times New Roman"/>
          <w:lang w:eastAsia="sv-SE"/>
        </w:rPr>
        <w:t>Karaktärisering av material som indata till dimensionering med fält-CBR</w:t>
      </w:r>
    </w:p>
    <w:p w14:paraId="18C96C6A" w14:textId="44EB3EDA" w:rsidR="009D3168" w:rsidRP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D3168">
        <w:rPr>
          <w:rFonts w:ascii="Times New Roman" w:eastAsia="Times New Roman" w:hAnsi="Times New Roman" w:cs="Times New Roman"/>
          <w:lang w:eastAsia="sv-SE"/>
        </w:rPr>
        <w:t>Ett antal projekt om sulfidberg</w:t>
      </w:r>
    </w:p>
    <w:p w14:paraId="0250EDB6" w14:textId="4A392E23" w:rsidR="009D3168" w:rsidRP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D3168">
        <w:rPr>
          <w:rFonts w:ascii="Times New Roman" w:eastAsia="Times New Roman" w:hAnsi="Times New Roman" w:cs="Times New Roman"/>
          <w:lang w:eastAsia="sv-SE"/>
        </w:rPr>
        <w:t>Kvävehalt i bergmassor från ovanjordssprängning</w:t>
      </w:r>
    </w:p>
    <w:p w14:paraId="3DA405CE" w14:textId="3F56EC06" w:rsidR="009D3168" w:rsidRDefault="009D3168" w:rsidP="009D3168">
      <w:pPr>
        <w:pStyle w:val="Liststycke"/>
        <w:numPr>
          <w:ilvl w:val="1"/>
          <w:numId w:val="1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D3168">
        <w:rPr>
          <w:rFonts w:ascii="Times New Roman" w:eastAsia="Times New Roman" w:hAnsi="Times New Roman" w:cs="Times New Roman"/>
          <w:lang w:eastAsia="sv-SE"/>
        </w:rPr>
        <w:t>Leverans/mottagningskontroll (SBUF)</w:t>
      </w:r>
    </w:p>
    <w:p w14:paraId="266B9229" w14:textId="77777777" w:rsidR="005B249C" w:rsidRDefault="005B249C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04A97907" w14:textId="2939B899" w:rsidR="009D3168" w:rsidRDefault="00682C4A" w:rsidP="00682C4A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426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Regelverk</w:t>
      </w:r>
    </w:p>
    <w:p w14:paraId="52D2F4DE" w14:textId="4F231221" w:rsidR="00682C4A" w:rsidRPr="00682C4A" w:rsidRDefault="00682C4A" w:rsidP="00442A86">
      <w:pPr>
        <w:pStyle w:val="Liststycke"/>
        <w:numPr>
          <w:ilvl w:val="0"/>
          <w:numId w:val="18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lang w:eastAsia="sv-SE"/>
        </w:rPr>
      </w:pPr>
      <w:r w:rsidRPr="00682C4A">
        <w:rPr>
          <w:rFonts w:ascii="Times New Roman" w:eastAsia="Times New Roman" w:hAnsi="Times New Roman" w:cs="Times New Roman"/>
          <w:lang w:eastAsia="sv-SE"/>
        </w:rPr>
        <w:t>Transportstyrelsens nya föreskrift om egenskapskrav för vägar, gator, spårvägar och tunnelbanor TSFS 2021:122</w:t>
      </w:r>
    </w:p>
    <w:p w14:paraId="27366EC5" w14:textId="74E90C7E" w:rsidR="00682C4A" w:rsidRPr="00682C4A" w:rsidRDefault="00682C4A" w:rsidP="00442A86">
      <w:pPr>
        <w:pStyle w:val="Liststycke"/>
        <w:numPr>
          <w:ilvl w:val="0"/>
          <w:numId w:val="18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lang w:eastAsia="sv-SE"/>
        </w:rPr>
      </w:pPr>
      <w:r w:rsidRPr="00682C4A">
        <w:rPr>
          <w:rFonts w:ascii="Times New Roman" w:eastAsia="Times New Roman" w:hAnsi="Times New Roman" w:cs="Times New Roman"/>
          <w:lang w:eastAsia="sv-SE"/>
        </w:rPr>
        <w:t>TRVINFRA-00224 Överbyggnad väg, Dimensionering och utformning, v.2.0</w:t>
      </w:r>
    </w:p>
    <w:p w14:paraId="4D5CAD2A" w14:textId="20F3EB24" w:rsidR="00682C4A" w:rsidRPr="00682C4A" w:rsidRDefault="00682C4A" w:rsidP="00442A86">
      <w:pPr>
        <w:pStyle w:val="Liststycke"/>
        <w:numPr>
          <w:ilvl w:val="0"/>
          <w:numId w:val="18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lang w:eastAsia="sv-SE"/>
        </w:rPr>
      </w:pPr>
      <w:r w:rsidRPr="00682C4A">
        <w:rPr>
          <w:rFonts w:ascii="Times New Roman" w:eastAsia="Times New Roman" w:hAnsi="Times New Roman" w:cs="Times New Roman"/>
          <w:lang w:eastAsia="sv-SE"/>
        </w:rPr>
        <w:t>TDOK 2021:0512 ”Metodbeskrivning Yttäckande packningskontroll” publicerad</w:t>
      </w:r>
    </w:p>
    <w:p w14:paraId="51DC3312" w14:textId="650B2EBC" w:rsidR="00682C4A" w:rsidRDefault="00682C4A" w:rsidP="00442A86">
      <w:pPr>
        <w:pStyle w:val="Liststycke"/>
        <w:numPr>
          <w:ilvl w:val="0"/>
          <w:numId w:val="18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lang w:eastAsia="sv-SE"/>
        </w:rPr>
      </w:pPr>
      <w:r w:rsidRPr="00682C4A">
        <w:rPr>
          <w:rFonts w:ascii="Times New Roman" w:eastAsia="Times New Roman" w:hAnsi="Times New Roman" w:cs="Times New Roman"/>
          <w:lang w:eastAsia="sv-SE"/>
        </w:rPr>
        <w:t>AMA Anläggning 23 Nytt manus för remiss klart</w:t>
      </w:r>
    </w:p>
    <w:p w14:paraId="790CDFE0" w14:textId="18BE5581" w:rsidR="00682C4A" w:rsidRDefault="00682C4A" w:rsidP="00682C4A">
      <w:pPr>
        <w:pStyle w:val="Liststycke"/>
        <w:numPr>
          <w:ilvl w:val="1"/>
          <w:numId w:val="18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Underballast järnväg: vanlig M</w:t>
      </w:r>
      <w:r w:rsidRPr="00682C4A">
        <w:rPr>
          <w:rFonts w:ascii="Times New Roman" w:eastAsia="Times New Roman" w:hAnsi="Times New Roman" w:cs="Times New Roman"/>
          <w:vertAlign w:val="subscript"/>
          <w:lang w:eastAsia="sv-SE"/>
        </w:rPr>
        <w:t>DE</w:t>
      </w:r>
      <w:r>
        <w:rPr>
          <w:rFonts w:ascii="Times New Roman" w:eastAsia="Times New Roman" w:hAnsi="Times New Roman" w:cs="Times New Roman"/>
          <w:lang w:eastAsia="sv-SE"/>
        </w:rPr>
        <w:t xml:space="preserve"> och LA</w:t>
      </w:r>
    </w:p>
    <w:p w14:paraId="58E30732" w14:textId="0845500E" w:rsidR="00682C4A" w:rsidRDefault="00087461" w:rsidP="00682C4A">
      <w:pPr>
        <w:pStyle w:val="Liststycke"/>
        <w:numPr>
          <w:ilvl w:val="1"/>
          <w:numId w:val="18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Bergtyp: M</w:t>
      </w:r>
      <w:r w:rsidRPr="00087461">
        <w:rPr>
          <w:rFonts w:ascii="Times New Roman" w:eastAsia="Times New Roman" w:hAnsi="Times New Roman" w:cs="Times New Roman"/>
          <w:vertAlign w:val="subscript"/>
          <w:lang w:eastAsia="sv-SE"/>
        </w:rPr>
        <w:t>DE</w:t>
      </w:r>
      <w:r>
        <w:rPr>
          <w:rFonts w:ascii="Times New Roman" w:eastAsia="Times New Roman" w:hAnsi="Times New Roman" w:cs="Times New Roman"/>
          <w:lang w:eastAsia="sv-SE"/>
        </w:rPr>
        <w:t xml:space="preserve"> och LA i stället för kulkvarn</w:t>
      </w:r>
    </w:p>
    <w:p w14:paraId="661CCB7A" w14:textId="79865E73" w:rsidR="00087461" w:rsidRPr="00682C4A" w:rsidRDefault="00087461" w:rsidP="00682C4A">
      <w:pPr>
        <w:pStyle w:val="Liststycke"/>
        <w:numPr>
          <w:ilvl w:val="1"/>
          <w:numId w:val="18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DCB.24 förstärkningslager för dagvattendränering, 22/90 mm.</w:t>
      </w:r>
    </w:p>
    <w:p w14:paraId="38112E9A" w14:textId="77777777" w:rsidR="00682C4A" w:rsidRPr="009D3168" w:rsidRDefault="00682C4A" w:rsidP="00682C4A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426"/>
        <w:rPr>
          <w:rFonts w:ascii="Times New Roman" w:eastAsia="Times New Roman" w:hAnsi="Times New Roman" w:cs="Times New Roman"/>
          <w:lang w:eastAsia="sv-SE"/>
        </w:rPr>
      </w:pPr>
    </w:p>
    <w:p w14:paraId="0590DC9A" w14:textId="77777777" w:rsidR="00F05AFD" w:rsidRPr="00592710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592710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216BB9B8" w14:textId="77777777" w:rsidR="00F05AFD" w:rsidRPr="006C1F54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6C1F54">
        <w:rPr>
          <w:rFonts w:ascii="Times New Roman" w:eastAsia="Times New Roman" w:hAnsi="Times New Roman" w:cs="Times New Roman"/>
          <w:szCs w:val="24"/>
          <w:lang w:eastAsia="sv-SE"/>
        </w:rPr>
        <w:t>Kenneth L redogjorde för arbetet i asfaltutskottet inklusive regelverksfrågor och standardiserings</w:t>
      </w:r>
      <w:r w:rsidRPr="006C1F54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3CC07D0B" w14:textId="60D581F4" w:rsidR="00F05AFD" w:rsidRPr="00423A27" w:rsidRDefault="00464008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6618667B">
          <v:shape id="_x0000_i1028" type="#_x0000_t75" style="width:77.4pt;height:49.8pt" o:ole="">
            <v:imagedata r:id="rId19" o:title=""/>
          </v:shape>
          <o:OLEObject Type="Embed" ProgID="AcroExch.Document.DC" ShapeID="_x0000_i1028" DrawAspect="Icon" ObjectID="_1713336302" r:id="rId20"/>
        </w:object>
      </w:r>
    </w:p>
    <w:p w14:paraId="3F89E77D" w14:textId="77777777" w:rsidR="00F05AFD" w:rsidRPr="001D1FA8" w:rsidRDefault="00F05AFD" w:rsidP="00F05AF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1D1FA8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28826DBE" w14:textId="24C9725E" w:rsidR="00F05AFD" w:rsidRDefault="001D1FA8" w:rsidP="00442A86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Möten:</w:t>
      </w:r>
    </w:p>
    <w:p w14:paraId="5F353CB0" w14:textId="40456D0A" w:rsidR="001D1FA8" w:rsidRDefault="001D1FA8" w:rsidP="00442A86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Senaste: </w:t>
      </w:r>
      <w:hyperlink r:id="rId21" w:history="1">
        <w:r w:rsidRPr="001D1FA8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2021-12-07</w:t>
        </w:r>
      </w:hyperlink>
      <w:r>
        <w:rPr>
          <w:rFonts w:ascii="Times New Roman" w:eastAsia="Times New Roman" w:hAnsi="Times New Roman" w:cs="Times New Roman"/>
          <w:szCs w:val="24"/>
          <w:lang w:eastAsia="sv-SE"/>
        </w:rPr>
        <w:t xml:space="preserve"> och </w:t>
      </w:r>
      <w:hyperlink r:id="rId22" w:history="1">
        <w:r w:rsidRPr="001D1FA8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2022-03-29</w:t>
        </w:r>
      </w:hyperlink>
      <w:r>
        <w:rPr>
          <w:rFonts w:ascii="Times New Roman" w:eastAsia="Times New Roman" w:hAnsi="Times New Roman" w:cs="Times New Roman"/>
          <w:szCs w:val="24"/>
          <w:lang w:eastAsia="sv-SE"/>
        </w:rPr>
        <w:t xml:space="preserve"> båda via Teams</w:t>
      </w:r>
    </w:p>
    <w:p w14:paraId="7449825D" w14:textId="71B02382" w:rsidR="001D1FA8" w:rsidRDefault="001D1FA8" w:rsidP="00442A86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Kommande: 2022-09-20</w:t>
      </w:r>
    </w:p>
    <w:p w14:paraId="0D4F30B5" w14:textId="2634B427" w:rsidR="001D1FA8" w:rsidRDefault="001D1FA8" w:rsidP="00442A86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Årligt med Swedac: </w:t>
      </w:r>
      <w:hyperlink r:id="rId23" w:history="1">
        <w:r w:rsidRPr="001D1FA8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januari 2022</w:t>
        </w:r>
      </w:hyperlink>
    </w:p>
    <w:p w14:paraId="4EF01482" w14:textId="68674E50" w:rsidR="005D1E7F" w:rsidRDefault="005D1E7F" w:rsidP="00442A86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Metodhandledningar (Varefter standarderna förbättras kan de förhoppningsvis avvecklas.)</w:t>
      </w:r>
    </w:p>
    <w:p w14:paraId="5E34433B" w14:textId="5C986B31" w:rsidR="005D1E7F" w:rsidRDefault="005D1E7F" w:rsidP="00442A86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Ringanalyser, priolista</w:t>
      </w:r>
    </w:p>
    <w:p w14:paraId="3F169286" w14:textId="6EF09669" w:rsidR="005D1E7F" w:rsidRPr="005D1E7F" w:rsidRDefault="005D1E7F" w:rsidP="00442A86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Dynamisk kryptest, genomförd. </w:t>
      </w:r>
      <w:r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Eventuellt komplettering i miniformat. Se även punkt 5.</w:t>
      </w:r>
    </w:p>
    <w:p w14:paraId="1EC72BD0" w14:textId="4B99AFE1" w:rsidR="005D1E7F" w:rsidRDefault="005D1E7F" w:rsidP="00442A86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Prall</w:t>
      </w:r>
    </w:p>
    <w:p w14:paraId="61FD22C7" w14:textId="0E44CB4A" w:rsidR="005D1E7F" w:rsidRDefault="005D1E7F" w:rsidP="00442A86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Bindemedelshalt, kornkurva, Marshallhålrum för asfaltsmassa med PMB</w:t>
      </w:r>
    </w:p>
    <w:p w14:paraId="003781DF" w14:textId="53BBEA23" w:rsidR="005D1E7F" w:rsidRPr="00A152E3" w:rsidRDefault="005D1E7F" w:rsidP="00442A86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i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Utvärdera </w:t>
      </w:r>
      <w:proofErr w:type="spellStart"/>
      <w:r w:rsidRPr="00A152E3">
        <w:rPr>
          <w:rFonts w:ascii="Times New Roman" w:eastAsia="Times New Roman" w:hAnsi="Times New Roman" w:cs="Times New Roman"/>
          <w:szCs w:val="24"/>
          <w:lang w:eastAsia="sv-SE"/>
        </w:rPr>
        <w:t>CoreLock</w:t>
      </w:r>
      <w:proofErr w:type="spellEnd"/>
      <w:r w:rsidR="00DE3DF1" w:rsidRPr="00A152E3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DE3DF1" w:rsidRPr="00A152E3">
        <w:rPr>
          <w:rFonts w:ascii="Times New Roman" w:eastAsia="Times New Roman" w:hAnsi="Times New Roman" w:cs="Times New Roman"/>
          <w:i/>
          <w:szCs w:val="24"/>
          <w:lang w:eastAsia="sv-SE"/>
        </w:rPr>
        <w:t>(Hassan informerade att NCC gjort en egen studie som visade stora skillnader i resultat beroende på typ av plast)</w:t>
      </w:r>
    </w:p>
    <w:p w14:paraId="65FC9722" w14:textId="4B82C2AF" w:rsidR="00442A86" w:rsidRPr="00A152E3" w:rsidRDefault="00442A86" w:rsidP="00442A86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A152E3">
        <w:rPr>
          <w:rFonts w:ascii="Times New Roman" w:eastAsia="Times New Roman" w:hAnsi="Times New Roman" w:cs="Times New Roman"/>
          <w:szCs w:val="24"/>
          <w:lang w:eastAsia="sv-SE"/>
        </w:rPr>
        <w:t>Standarder</w:t>
      </w:r>
    </w:p>
    <w:p w14:paraId="72739D85" w14:textId="4765BEFF" w:rsidR="00442A86" w:rsidRDefault="00442A86" w:rsidP="00442A86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TDOK</w:t>
      </w:r>
    </w:p>
    <w:p w14:paraId="255D1FC5" w14:textId="71BF74F3" w:rsidR="00442A86" w:rsidRDefault="00442A86" w:rsidP="00442A86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 TDOK</w:t>
      </w:r>
      <w:r w:rsidR="00D73029">
        <w:rPr>
          <w:rFonts w:ascii="Times New Roman" w:eastAsia="Times New Roman" w:hAnsi="Times New Roman" w:cs="Times New Roman"/>
          <w:szCs w:val="24"/>
          <w:lang w:eastAsia="sv-SE"/>
        </w:rPr>
        <w:t>: Validering punktvis packningsmätning.</w:t>
      </w:r>
    </w:p>
    <w:p w14:paraId="58F67F31" w14:textId="46A55C59" w:rsidR="00D73029" w:rsidRDefault="00D73029" w:rsidP="00442A86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Omarbetning TRVMB 705, strykning av extremdata</w:t>
      </w:r>
    </w:p>
    <w:p w14:paraId="50D496ED" w14:textId="26D56DAE" w:rsidR="00D73029" w:rsidRDefault="00D73029" w:rsidP="00442A86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Omarbetning FAS 460, kontroll av borrkärnor</w:t>
      </w:r>
    </w:p>
    <w:p w14:paraId="64DD74F7" w14:textId="1937E0F5" w:rsidR="00D73029" w:rsidRDefault="00D73029" w:rsidP="00D73029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Framdrift av uppdateringar och nya standarder SS-EN 12697-serien</w:t>
      </w:r>
    </w:p>
    <w:p w14:paraId="5BB1DA05" w14:textId="77777777" w:rsidR="00DE3DF1" w:rsidRDefault="00D73029" w:rsidP="00544B8C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544B8C">
        <w:rPr>
          <w:rFonts w:ascii="Times New Roman" w:eastAsia="Times New Roman" w:hAnsi="Times New Roman" w:cs="Times New Roman"/>
          <w:szCs w:val="24"/>
          <w:lang w:eastAsia="sv-SE"/>
        </w:rPr>
        <w:t xml:space="preserve">Nya: </w:t>
      </w:r>
    </w:p>
    <w:p w14:paraId="7EB516AC" w14:textId="06F07B1A" w:rsidR="00DE3DF1" w:rsidRDefault="00D73029" w:rsidP="00DE3DF1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544B8C">
        <w:rPr>
          <w:rFonts w:ascii="Times New Roman" w:eastAsia="Times New Roman" w:hAnsi="Times New Roman" w:cs="Times New Roman"/>
          <w:szCs w:val="24"/>
          <w:lang w:eastAsia="sv-SE"/>
        </w:rPr>
        <w:t xml:space="preserve">12697-48 </w:t>
      </w:r>
      <w:r w:rsidR="00544B8C">
        <w:rPr>
          <w:rFonts w:ascii="Times New Roman" w:eastAsia="Times New Roman" w:hAnsi="Times New Roman" w:cs="Times New Roman"/>
          <w:szCs w:val="24"/>
          <w:lang w:eastAsia="sv-SE"/>
        </w:rPr>
        <w:t>v</w:t>
      </w:r>
      <w:r w:rsidR="00DE3DF1">
        <w:rPr>
          <w:rFonts w:ascii="Times New Roman" w:eastAsia="Times New Roman" w:hAnsi="Times New Roman" w:cs="Times New Roman"/>
          <w:szCs w:val="24"/>
          <w:lang w:eastAsia="sv-SE"/>
        </w:rPr>
        <w:t>idhäftning mellan lager</w:t>
      </w:r>
      <w:r w:rsidRPr="00544B8C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58E4024E" w14:textId="5A68BA04" w:rsidR="00D73029" w:rsidRPr="00544B8C" w:rsidRDefault="00D73029" w:rsidP="00DE3DF1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544B8C">
        <w:rPr>
          <w:rFonts w:ascii="Times New Roman" w:eastAsia="Times New Roman" w:hAnsi="Times New Roman" w:cs="Times New Roman"/>
          <w:szCs w:val="24"/>
          <w:lang w:eastAsia="sv-SE"/>
        </w:rPr>
        <w:t>12697-49 friktion efter polering.</w:t>
      </w:r>
    </w:p>
    <w:p w14:paraId="40BBFAA8" w14:textId="481673EB" w:rsidR="00D73029" w:rsidRDefault="00544B8C" w:rsidP="00544B8C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Kommande nya versioner</w:t>
      </w:r>
    </w:p>
    <w:p w14:paraId="2069DBBC" w14:textId="7C4BA863" w:rsidR="00544B8C" w:rsidRDefault="00544B8C" w:rsidP="00544B8C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12697-7:2022 skrymdensitet med gammastrålar</w:t>
      </w:r>
    </w:p>
    <w:p w14:paraId="756D972A" w14:textId="1C275C2A" w:rsidR="00544B8C" w:rsidRDefault="00544B8C" w:rsidP="00544B8C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12697-15:2022 separationskänslighet</w:t>
      </w:r>
    </w:p>
    <w:p w14:paraId="2D078A6E" w14:textId="158FA5F9" w:rsidR="00544B8C" w:rsidRDefault="00544B8C" w:rsidP="00544B8C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12697-36:2022 tjocklek hos beläggningslager</w:t>
      </w:r>
    </w:p>
    <w:p w14:paraId="42DF0544" w14:textId="45CA2221" w:rsidR="00544B8C" w:rsidRDefault="00544B8C" w:rsidP="00544B8C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12697-37:2022 het-sandsmetoden</w:t>
      </w:r>
    </w:p>
    <w:p w14:paraId="27A07E88" w14:textId="77777777" w:rsidR="005B249C" w:rsidRDefault="005B249C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768C37F5" w14:textId="30C5998D" w:rsidR="00544B8C" w:rsidRDefault="00361488" w:rsidP="00544B8C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Pågående systematiska översyner och CEN Enquiry</w:t>
      </w:r>
    </w:p>
    <w:p w14:paraId="0E1B41B7" w14:textId="4AEAB5D5" w:rsidR="00361488" w:rsidRDefault="00361488" w:rsidP="00361488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12697-16 Prall</w:t>
      </w:r>
    </w:p>
    <w:p w14:paraId="294E7895" w14:textId="46A55AD1" w:rsidR="00361488" w:rsidRDefault="00361488" w:rsidP="00361488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12697-25 Dynamisk kryp</w:t>
      </w:r>
    </w:p>
    <w:p w14:paraId="5099D2E6" w14:textId="4320E8F6" w:rsidR="00361488" w:rsidRDefault="00361488" w:rsidP="00361488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12697-35 Laboratorieblandning</w:t>
      </w:r>
    </w:p>
    <w:p w14:paraId="609601FA" w14:textId="0F93859B" w:rsidR="00361488" w:rsidRDefault="00361488" w:rsidP="00361488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12697-47 Askinnehåll för Trinidad asphalt</w:t>
      </w:r>
    </w:p>
    <w:p w14:paraId="2979544A" w14:textId="497B4872" w:rsidR="00361488" w:rsidRDefault="00361488" w:rsidP="00361488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12697-38 Kalibrering av utrustning</w:t>
      </w:r>
    </w:p>
    <w:p w14:paraId="19970679" w14:textId="5CB7F449" w:rsidR="00361488" w:rsidRDefault="00361488" w:rsidP="00361488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12697-41 Dragförsök avisningsmedel</w:t>
      </w:r>
    </w:p>
    <w:p w14:paraId="18236EBC" w14:textId="5779EDCB" w:rsidR="00361488" w:rsidRDefault="00361488" w:rsidP="00361488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12697-43 Bränsletålighet</w:t>
      </w:r>
    </w:p>
    <w:p w14:paraId="719AD6BC" w14:textId="07D2FACD" w:rsidR="00BA1264" w:rsidRDefault="00BA1264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7BA4657A" w14:textId="022C1E80" w:rsidR="00361488" w:rsidRDefault="00361488" w:rsidP="00361488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Produktstandarder SS-EN 13108-serien</w:t>
      </w:r>
    </w:p>
    <w:p w14:paraId="5AA40825" w14:textId="5BA9A7A1" w:rsidR="00361488" w:rsidRDefault="00361488" w:rsidP="00361488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Version 2016 har varit på systematisk översyn</w:t>
      </w:r>
    </w:p>
    <w:p w14:paraId="1690C147" w14:textId="61945025" w:rsidR="00361488" w:rsidRDefault="003F7170" w:rsidP="003F7170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CPR Acquis</w:t>
      </w:r>
    </w:p>
    <w:p w14:paraId="11D379B4" w14:textId="0FF5BF7B" w:rsidR="003F7170" w:rsidRDefault="003F7170" w:rsidP="003F7170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För att säkerställa att harmoniserade standarder uppfyller kraven i CPR</w:t>
      </w:r>
    </w:p>
    <w:p w14:paraId="61BF8010" w14:textId="123A8FAA" w:rsidR="003F7170" w:rsidRDefault="003F7170" w:rsidP="003F7170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Prioriteringslista: vägmaterial om 4-5 år?</w:t>
      </w:r>
    </w:p>
    <w:p w14:paraId="6BA61EBC" w14:textId="64975843" w:rsidR="003F7170" w:rsidRDefault="003F7170" w:rsidP="003F7170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Hållbarhet</w:t>
      </w:r>
    </w:p>
    <w:p w14:paraId="1D21EA7E" w14:textId="5DF2B78A" w:rsidR="00793769" w:rsidRDefault="00793769" w:rsidP="00793769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93769">
        <w:rPr>
          <w:rFonts w:ascii="Times New Roman" w:eastAsia="Times New Roman" w:hAnsi="Times New Roman" w:cs="Times New Roman"/>
          <w:szCs w:val="24"/>
          <w:lang w:eastAsia="sv-SE"/>
        </w:rPr>
        <w:t>Produktspecifika regler (PCR) för asfaltmassa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som CEN/Technical Specification</w:t>
      </w:r>
    </w:p>
    <w:p w14:paraId="437814A8" w14:textId="5C1E1357" w:rsidR="00793769" w:rsidRDefault="00793769" w:rsidP="00793769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Klimatkrav för asfaltsmassa vid investeringar. Krav och inriktning.</w:t>
      </w:r>
    </w:p>
    <w:p w14:paraId="08D8E127" w14:textId="0E06F0A2" w:rsidR="00793769" w:rsidRDefault="00793769" w:rsidP="009F465C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93769">
        <w:rPr>
          <w:rFonts w:ascii="Times New Roman" w:eastAsia="Times New Roman" w:hAnsi="Times New Roman" w:cs="Times New Roman"/>
          <w:szCs w:val="24"/>
          <w:lang w:eastAsia="sv-SE"/>
        </w:rPr>
        <w:t>Produktspecifik miljövarudeklaration, EPD</w:t>
      </w:r>
      <w:r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Pr="00793769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sv-SE"/>
        </w:rPr>
        <w:t>som</w:t>
      </w:r>
      <w:r w:rsidRPr="00793769">
        <w:rPr>
          <w:rFonts w:ascii="Times New Roman" w:eastAsia="Times New Roman" w:hAnsi="Times New Roman" w:cs="Times New Roman"/>
          <w:szCs w:val="24"/>
          <w:lang w:eastAsia="sv-SE"/>
        </w:rPr>
        <w:t xml:space="preserve"> skickas till Trafikverket för granskning enligt rutin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3B4A25E8" w14:textId="3C454806" w:rsidR="00793769" w:rsidRDefault="00793769" w:rsidP="009F465C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Varför (klimatkrav på asfalt</w:t>
      </w:r>
      <w:r w:rsidR="00646C65">
        <w:rPr>
          <w:rFonts w:ascii="Times New Roman" w:eastAsia="Times New Roman" w:hAnsi="Times New Roman" w:cs="Times New Roman"/>
          <w:szCs w:val="24"/>
          <w:lang w:eastAsia="sv-SE"/>
        </w:rPr>
        <w:t>)</w:t>
      </w:r>
      <w:r>
        <w:rPr>
          <w:rFonts w:ascii="Times New Roman" w:eastAsia="Times New Roman" w:hAnsi="Times New Roman" w:cs="Times New Roman"/>
          <w:szCs w:val="24"/>
          <w:lang w:eastAsia="sv-SE"/>
        </w:rPr>
        <w:t>?</w:t>
      </w:r>
    </w:p>
    <w:p w14:paraId="3668FFE5" w14:textId="1B0B0CCF" w:rsidR="00793769" w:rsidRDefault="00793769" w:rsidP="00793769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Bitumen är en fossil produkt.</w:t>
      </w:r>
    </w:p>
    <w:p w14:paraId="11F70E89" w14:textId="457CE5BD" w:rsidR="00793769" w:rsidRDefault="00793769" w:rsidP="00793769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Resurs- och klimatfråga -återvinning.</w:t>
      </w:r>
    </w:p>
    <w:p w14:paraId="638651BC" w14:textId="18C16503" w:rsidR="00793769" w:rsidRDefault="00646C65" w:rsidP="00793769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Entreprenörer gör redan omställningar.</w:t>
      </w:r>
    </w:p>
    <w:p w14:paraId="4E4CEAD2" w14:textId="7B90F964" w:rsidR="00646C65" w:rsidRDefault="00646C65" w:rsidP="00793769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Klimatkrav efterfrågas och möjliga.</w:t>
      </w:r>
    </w:p>
    <w:p w14:paraId="03BC6E50" w14:textId="77E69766" w:rsidR="00646C65" w:rsidRDefault="00646C65" w:rsidP="00793769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Intresse för fossilfria alternativ som bioolja.</w:t>
      </w:r>
    </w:p>
    <w:p w14:paraId="644B0E60" w14:textId="72195792" w:rsidR="00646C65" w:rsidRDefault="00646C65" w:rsidP="00646C65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Standarder möjliggör miljömässiga innovationer på asfaltsområdet.</w:t>
      </w:r>
    </w:p>
    <w:p w14:paraId="51416A68" w14:textId="454EC8D8" w:rsidR="00646C65" w:rsidRDefault="00646C65" w:rsidP="00646C65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Framtidspaning…fortsatt utveckling av regelverk för bitumenbundna lager</w:t>
      </w:r>
    </w:p>
    <w:p w14:paraId="7A7BF210" w14:textId="5FC35D26" w:rsidR="00646C65" w:rsidRDefault="009152FF" w:rsidP="009152FF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Regelverk.</w:t>
      </w:r>
    </w:p>
    <w:p w14:paraId="64D967E6" w14:textId="0FF2A7CE" w:rsidR="009152FF" w:rsidRDefault="009152FF" w:rsidP="009152FF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Utveckling av regelverk. Bl.a. som främjar miljöpåverkan och livslängd.</w:t>
      </w:r>
    </w:p>
    <w:p w14:paraId="6B1C384A" w14:textId="1EBE6F8D" w:rsidR="009152FF" w:rsidRDefault="009152FF" w:rsidP="009152FF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Plan för fasta revisionstillfällen som synkroniseras med AMA Anläggning.</w:t>
      </w:r>
    </w:p>
    <w:p w14:paraId="0ACA4274" w14:textId="32E37072" w:rsidR="00151C9E" w:rsidRDefault="00151C9E" w:rsidP="009152FF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Tidplan för AMA Anläggning 23.</w:t>
      </w:r>
    </w:p>
    <w:p w14:paraId="5A5D968F" w14:textId="59C634FD" w:rsidR="00151C9E" w:rsidRDefault="00151C9E" w:rsidP="00151C9E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Remisstid: 2022-05-25 – 2022-08-25</w:t>
      </w:r>
    </w:p>
    <w:p w14:paraId="23EBC3ED" w14:textId="20A1D641" w:rsidR="00151C9E" w:rsidRPr="009152FF" w:rsidRDefault="00151C9E" w:rsidP="00151C9E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Publicering: april 2023.</w:t>
      </w:r>
    </w:p>
    <w:p w14:paraId="3C31A1DA" w14:textId="3632D9BA" w:rsidR="002F04D2" w:rsidRPr="00464008" w:rsidRDefault="00151C9E" w:rsidP="009152FF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b/>
          <w:bCs/>
          <w:szCs w:val="24"/>
          <w:lang w:eastAsia="sv-SE"/>
        </w:rPr>
      </w:pPr>
      <w:r w:rsidRPr="00464008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Byggproduktförordningen</w:t>
      </w:r>
    </w:p>
    <w:p w14:paraId="57D7724F" w14:textId="1386BB6C" w:rsidR="00151C9E" w:rsidRDefault="00151C9E" w:rsidP="00151C9E">
      <w:pPr>
        <w:pStyle w:val="Liststycke"/>
        <w:numPr>
          <w:ilvl w:val="0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64008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Nytt förslag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från EU-</w:t>
      </w:r>
      <w:r w:rsidR="00464008">
        <w:rPr>
          <w:rFonts w:ascii="Times New Roman" w:eastAsia="Times New Roman" w:hAnsi="Times New Roman" w:cs="Times New Roman"/>
          <w:szCs w:val="24"/>
          <w:lang w:eastAsia="sv-SE"/>
        </w:rPr>
        <w:t>kommissionen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1C76A248" w14:textId="272A3FB6" w:rsidR="00151C9E" w:rsidRDefault="00151C9E" w:rsidP="00151C9E">
      <w:pPr>
        <w:pStyle w:val="Liststycke"/>
        <w:numPr>
          <w:ilvl w:val="1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Publicerades: 2022-03-</w:t>
      </w:r>
      <w:r w:rsidR="001414B7">
        <w:rPr>
          <w:rFonts w:ascii="Times New Roman" w:eastAsia="Times New Roman" w:hAnsi="Times New Roman" w:cs="Times New Roman"/>
          <w:szCs w:val="24"/>
          <w:lang w:eastAsia="sv-SE"/>
        </w:rPr>
        <w:t>30</w:t>
      </w:r>
    </w:p>
    <w:p w14:paraId="38AB70BC" w14:textId="0710157B" w:rsidR="00151C9E" w:rsidRDefault="00151C9E" w:rsidP="00151C9E">
      <w:pPr>
        <w:pStyle w:val="Liststycke"/>
        <w:numPr>
          <w:ilvl w:val="1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Första remiss; sista svar: </w:t>
      </w:r>
      <w:r w:rsidR="001414B7">
        <w:rPr>
          <w:rFonts w:ascii="Times New Roman" w:eastAsia="Times New Roman" w:hAnsi="Times New Roman" w:cs="Times New Roman"/>
          <w:szCs w:val="24"/>
          <w:lang w:eastAsia="sv-SE"/>
        </w:rPr>
        <w:t>2022-04-22</w:t>
      </w:r>
    </w:p>
    <w:p w14:paraId="0F14C9FB" w14:textId="2406D2C5" w:rsidR="001414B7" w:rsidRDefault="001414B7" w:rsidP="00151C9E">
      <w:pPr>
        <w:pStyle w:val="Liststycke"/>
        <w:numPr>
          <w:ilvl w:val="1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Riksdagens svenska ståndpunkter: 5 veckor efter 2022-03-30</w:t>
      </w:r>
    </w:p>
    <w:p w14:paraId="34D089F0" w14:textId="6ACD2025" w:rsidR="001414B7" w:rsidRPr="001414B7" w:rsidRDefault="001414B7" w:rsidP="002751E6">
      <w:pPr>
        <w:pStyle w:val="Liststycke"/>
        <w:numPr>
          <w:ilvl w:val="1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414B7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 xml:space="preserve">Öppet samråd: 2022-06-08 </w:t>
      </w:r>
      <w:r w:rsidRPr="001414B7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alla (medborgare, organisationer, institutioner, företag) har möjlighet att lämna sina synpunkter</w:t>
      </w:r>
    </w:p>
    <w:p w14:paraId="5A572B91" w14:textId="2E9C1034" w:rsidR="001414B7" w:rsidRDefault="001414B7" w:rsidP="008F7B50">
      <w:pPr>
        <w:pStyle w:val="Liststycke"/>
        <w:numPr>
          <w:ilvl w:val="1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414B7">
        <w:rPr>
          <w:rFonts w:ascii="Times New Roman" w:eastAsia="Times New Roman" w:hAnsi="Times New Roman" w:cs="Times New Roman"/>
          <w:szCs w:val="24"/>
          <w:lang w:eastAsia="sv-SE"/>
        </w:rPr>
        <w:t xml:space="preserve">Lämna synpunkter till EU-kommissionen på förslaget till ny byggproduktförordning: </w:t>
      </w:r>
      <w:r>
        <w:rPr>
          <w:rFonts w:ascii="Times New Roman" w:eastAsia="Times New Roman" w:hAnsi="Times New Roman" w:cs="Times New Roman"/>
          <w:szCs w:val="24"/>
          <w:lang w:eastAsia="sv-SE"/>
        </w:rPr>
        <w:br/>
      </w:r>
      <w:hyperlink r:id="rId24" w:history="1">
        <w:r w:rsidRPr="001414B7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https://ec.europa.eu/info/law/better-regulation/have-your-say/initiatives/12458-Byggprodukter-oversyn-av-EUreglerna_sv</w:t>
        </w:r>
      </w:hyperlink>
    </w:p>
    <w:p w14:paraId="3426696B" w14:textId="24456904" w:rsidR="001414B7" w:rsidRDefault="001414B7" w:rsidP="009071F7">
      <w:pPr>
        <w:pStyle w:val="Liststycke"/>
        <w:numPr>
          <w:ilvl w:val="1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414B7">
        <w:rPr>
          <w:rFonts w:ascii="Times New Roman" w:eastAsia="Times New Roman" w:hAnsi="Times New Roman" w:cs="Times New Roman"/>
          <w:szCs w:val="24"/>
          <w:lang w:eastAsia="sv-SE"/>
        </w:rPr>
        <w:t xml:space="preserve">Lämna synpunkter till EU-kommissionen på initiativet för hållbara produkter (SPI): </w:t>
      </w:r>
      <w:r>
        <w:rPr>
          <w:rFonts w:ascii="Times New Roman" w:eastAsia="Times New Roman" w:hAnsi="Times New Roman" w:cs="Times New Roman"/>
          <w:szCs w:val="24"/>
          <w:lang w:eastAsia="sv-SE"/>
        </w:rPr>
        <w:br/>
      </w:r>
      <w:hyperlink r:id="rId25" w:history="1">
        <w:r w:rsidRPr="001414B7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https://ec.europa.eu/info/law/better-regulation/have-your-say/initiatives/12567-Initiativ-for-hallbara-produkter_sv</w:t>
        </w:r>
      </w:hyperlink>
    </w:p>
    <w:p w14:paraId="15DA850A" w14:textId="685EF13D" w:rsidR="00464008" w:rsidRPr="001414B7" w:rsidRDefault="00464008" w:rsidP="009071F7">
      <w:pPr>
        <w:pStyle w:val="Liststycke"/>
        <w:numPr>
          <w:ilvl w:val="1"/>
          <w:numId w:val="21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64008">
        <w:rPr>
          <w:rFonts w:ascii="Times New Roman" w:eastAsia="Times New Roman" w:hAnsi="Times New Roman" w:cs="Times New Roman"/>
          <w:szCs w:val="24"/>
          <w:lang w:eastAsia="sv-SE"/>
        </w:rPr>
        <w:t>Svar från remissinstanser hittas på regeringens hemsida</w:t>
      </w:r>
      <w:r>
        <w:rPr>
          <w:rFonts w:ascii="Times New Roman" w:eastAsia="Times New Roman" w:hAnsi="Times New Roman" w:cs="Times New Roman"/>
          <w:szCs w:val="24"/>
          <w:lang w:eastAsia="sv-SE"/>
        </w:rPr>
        <w:t>:</w:t>
      </w:r>
      <w:r>
        <w:rPr>
          <w:rFonts w:ascii="Times New Roman" w:eastAsia="Times New Roman" w:hAnsi="Times New Roman" w:cs="Times New Roman"/>
          <w:szCs w:val="24"/>
          <w:lang w:eastAsia="sv-SE"/>
        </w:rPr>
        <w:br/>
      </w:r>
      <w:hyperlink r:id="rId26" w:history="1">
        <w:r w:rsidRPr="00464008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Remiss av Kommissionens förslag till en ny byggproduktförordning - Regeringen.se</w:t>
        </w:r>
      </w:hyperlink>
    </w:p>
    <w:p w14:paraId="6043FC6E" w14:textId="54D6C6AD" w:rsidR="00F05AFD" w:rsidRPr="002F04D2" w:rsidRDefault="00F05AFD" w:rsidP="009152FF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Style w:val="Hyperlnk"/>
          <w:rFonts w:ascii="Times New Roman" w:eastAsia="Times New Roman" w:hAnsi="Times New Roman" w:cs="Times New Roman"/>
          <w:color w:val="auto"/>
          <w:szCs w:val="24"/>
          <w:lang w:eastAsia="sv-SE"/>
        </w:rPr>
      </w:pPr>
      <w:r w:rsidRPr="002F04D2">
        <w:rPr>
          <w:rFonts w:ascii="Times New Roman" w:eastAsia="Times New Roman" w:hAnsi="Times New Roman" w:cs="Times New Roman"/>
          <w:szCs w:val="24"/>
          <w:lang w:eastAsia="sv-SE"/>
        </w:rPr>
        <w:t xml:space="preserve">Kenneth Lind önskar gärna </w:t>
      </w:r>
      <w:r w:rsidR="00925A0B">
        <w:rPr>
          <w:rFonts w:ascii="Times New Roman" w:eastAsia="Times New Roman" w:hAnsi="Times New Roman" w:cs="Times New Roman"/>
          <w:szCs w:val="24"/>
          <w:lang w:eastAsia="sv-SE"/>
        </w:rPr>
        <w:t xml:space="preserve">inspel och </w:t>
      </w:r>
      <w:r w:rsidRPr="002F04D2">
        <w:rPr>
          <w:rFonts w:ascii="Times New Roman" w:eastAsia="Times New Roman" w:hAnsi="Times New Roman" w:cs="Times New Roman"/>
          <w:szCs w:val="24"/>
          <w:lang w:eastAsia="sv-SE"/>
        </w:rPr>
        <w:t xml:space="preserve">synpunkter på ”hans” regelverk till </w:t>
      </w:r>
      <w:hyperlink r:id="rId27" w:history="1">
        <w:r w:rsidRPr="005B249C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kenneth.lind@trafikverket.se</w:t>
        </w:r>
      </w:hyperlink>
    </w:p>
    <w:p w14:paraId="7697B427" w14:textId="77777777" w:rsidR="008A4236" w:rsidRPr="00D638D9" w:rsidRDefault="008A4236" w:rsidP="00BA1264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FF8CB95" w14:textId="77777777"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5" w:name="_Ref25159971"/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5"/>
    </w:p>
    <w:p w14:paraId="7ADD61A1" w14:textId="0E23A895" w:rsidR="00A02667" w:rsidRDefault="0066747B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Denna punkt är delvis diskuterad och redovisad under punkt </w:t>
      </w:r>
      <w:r>
        <w:rPr>
          <w:rFonts w:ascii="Times New Roman" w:eastAsia="Times New Roman" w:hAnsi="Times New Roman" w:cs="Times New Roman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lang w:eastAsia="sv-SE"/>
        </w:rPr>
        <w:instrText xml:space="preserve"> REF _Ref86155577 \r \h </w:instrText>
      </w:r>
      <w:r>
        <w:rPr>
          <w:rFonts w:ascii="Times New Roman" w:eastAsia="Times New Roman" w:hAnsi="Times New Roman" w:cs="Times New Roman"/>
          <w:lang w:eastAsia="sv-SE"/>
        </w:rPr>
      </w:r>
      <w:r>
        <w:rPr>
          <w:rFonts w:ascii="Times New Roman" w:eastAsia="Times New Roman" w:hAnsi="Times New Roman" w:cs="Times New Roman"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lang w:eastAsia="sv-SE"/>
        </w:rPr>
        <w:t>7</w:t>
      </w:r>
      <w:r>
        <w:rPr>
          <w:rFonts w:ascii="Times New Roman" w:eastAsia="Times New Roman" w:hAnsi="Times New Roman" w:cs="Times New Roman"/>
          <w:lang w:eastAsia="sv-SE"/>
        </w:rPr>
        <w:fldChar w:fldCharType="end"/>
      </w:r>
      <w:r w:rsidR="009451CC">
        <w:rPr>
          <w:rFonts w:ascii="Times New Roman" w:eastAsia="Times New Roman" w:hAnsi="Times New Roman" w:cs="Times New Roman"/>
          <w:lang w:eastAsia="sv-SE"/>
        </w:rPr>
        <w:t>. Rapportering från utskotten.</w:t>
      </w:r>
    </w:p>
    <w:p w14:paraId="090723B0" w14:textId="3F9B769F" w:rsidR="00507602" w:rsidRDefault="00507602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Årets FoI-pengar från Trafikverket är i princip inteckna</w:t>
      </w:r>
      <w:r w:rsidR="009D7DCB">
        <w:rPr>
          <w:rFonts w:ascii="Times New Roman" w:eastAsia="Times New Roman" w:hAnsi="Times New Roman" w:cs="Times New Roman"/>
          <w:lang w:eastAsia="sv-SE"/>
        </w:rPr>
        <w:t>de</w:t>
      </w:r>
      <w:r>
        <w:rPr>
          <w:rFonts w:ascii="Times New Roman" w:eastAsia="Times New Roman" w:hAnsi="Times New Roman" w:cs="Times New Roman"/>
          <w:lang w:eastAsia="sv-SE"/>
        </w:rPr>
        <w:t>. För nya ansökningar planera start tidigast 2023-01-01, det finns (troligen) gott om pengar nästa år.</w:t>
      </w:r>
    </w:p>
    <w:p w14:paraId="2567BCE2" w14:textId="77777777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6" w:name="_Hlk86327873"/>
      <w:r w:rsidRPr="00E30AE8">
        <w:rPr>
          <w:rFonts w:ascii="Arial" w:eastAsia="Times New Roman" w:hAnsi="Arial" w:cs="Arial"/>
          <w:b/>
          <w:szCs w:val="24"/>
          <w:lang w:eastAsia="sv-SE"/>
        </w:rPr>
        <w:t>Övriga frågor</w:t>
      </w:r>
    </w:p>
    <w:p w14:paraId="3DAD6CBE" w14:textId="6504135B" w:rsidR="00066F26" w:rsidRDefault="00507602" w:rsidP="00F05AFD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De som arbetar med v</w:t>
      </w:r>
      <w:r w:rsidR="00066F26">
        <w:rPr>
          <w:rFonts w:ascii="Times New Roman" w:eastAsia="Times New Roman" w:hAnsi="Times New Roman" w:cs="Times New Roman"/>
          <w:lang w:eastAsia="sv-SE"/>
        </w:rPr>
        <w:t>ägmarkerin</w:t>
      </w:r>
      <w:r>
        <w:rPr>
          <w:rFonts w:ascii="Times New Roman" w:eastAsia="Times New Roman" w:hAnsi="Times New Roman" w:cs="Times New Roman"/>
          <w:lang w:eastAsia="sv-SE"/>
        </w:rPr>
        <w:t xml:space="preserve">g har ansökt om att kunna bli ett utskott inom Metodgruppen. Det är främst Ulf Söderberg Trafikverket och Hanna Fager VTI som driver frågan. Deras ”ansökningsbrev” gicks igenom. Inget beslut </w:t>
      </w:r>
      <w:r w:rsidR="009D7DCB">
        <w:rPr>
          <w:rFonts w:ascii="Times New Roman" w:eastAsia="Times New Roman" w:hAnsi="Times New Roman" w:cs="Times New Roman"/>
          <w:lang w:eastAsia="sv-SE"/>
        </w:rPr>
        <w:t xml:space="preserve">tas </w:t>
      </w:r>
      <w:r>
        <w:rPr>
          <w:rFonts w:ascii="Times New Roman" w:eastAsia="Times New Roman" w:hAnsi="Times New Roman" w:cs="Times New Roman"/>
          <w:lang w:eastAsia="sv-SE"/>
        </w:rPr>
        <w:t>nu</w:t>
      </w:r>
      <w:r w:rsidR="00860757">
        <w:rPr>
          <w:rFonts w:ascii="Times New Roman" w:eastAsia="Times New Roman" w:hAnsi="Times New Roman" w:cs="Times New Roman"/>
          <w:lang w:eastAsia="sv-SE"/>
        </w:rPr>
        <w:t xml:space="preserve"> men vi bjuder in Ulf </w:t>
      </w:r>
      <w:r w:rsidR="00235D3B">
        <w:rPr>
          <w:rFonts w:ascii="Times New Roman" w:eastAsia="Times New Roman" w:hAnsi="Times New Roman" w:cs="Times New Roman"/>
          <w:lang w:eastAsia="sv-SE"/>
        </w:rPr>
        <w:t xml:space="preserve">till </w:t>
      </w:r>
      <w:r w:rsidR="00860757">
        <w:rPr>
          <w:rFonts w:ascii="Times New Roman" w:eastAsia="Times New Roman" w:hAnsi="Times New Roman" w:cs="Times New Roman"/>
          <w:lang w:eastAsia="sv-SE"/>
        </w:rPr>
        <w:t xml:space="preserve">något av de närmaste mötena och under tiden får de gärna nyttja MGs hemsida som </w:t>
      </w:r>
      <w:hyperlink r:id="rId28" w:history="1">
        <w:r w:rsidR="00860757" w:rsidRPr="00860757">
          <w:rPr>
            <w:rStyle w:val="Hyperlnk"/>
            <w:rFonts w:ascii="Times New Roman" w:eastAsia="Times New Roman" w:hAnsi="Times New Roman" w:cs="Times New Roman"/>
            <w:lang w:eastAsia="sv-SE"/>
          </w:rPr>
          <w:t>Övriga branschgrupper</w:t>
        </w:r>
      </w:hyperlink>
      <w:r w:rsidR="00235D3B">
        <w:rPr>
          <w:rFonts w:ascii="Times New Roman" w:eastAsia="Times New Roman" w:hAnsi="Times New Roman" w:cs="Times New Roman"/>
          <w:lang w:eastAsia="sv-SE"/>
        </w:rPr>
        <w:t>.</w:t>
      </w:r>
    </w:p>
    <w:p w14:paraId="39667892" w14:textId="77777777" w:rsidR="001E0C27" w:rsidRPr="001E0C27" w:rsidRDefault="001E0C27" w:rsidP="001E0C27">
      <w:pPr>
        <w:spacing w:after="0" w:line="300" w:lineRule="exact"/>
        <w:rPr>
          <w:rFonts w:ascii="Times New Roman" w:eastAsia="Times New Roman" w:hAnsi="Times New Roman" w:cs="Times New Roman"/>
          <w:lang w:eastAsia="sv-SE"/>
        </w:rPr>
      </w:pPr>
    </w:p>
    <w:bookmarkEnd w:id="6"/>
    <w:p w14:paraId="3E0DE9A7" w14:textId="5465587F" w:rsidR="00C43FB7" w:rsidRPr="00F05AFD" w:rsidRDefault="00C43FB7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F05AFD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5F0AC168" w:rsidR="00691D2C" w:rsidRPr="009451CC" w:rsidRDefault="00E135E8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T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or</w:t>
      </w:r>
      <w:r w:rsidRPr="00A5658B">
        <w:rPr>
          <w:rFonts w:ascii="Times New Roman" w:eastAsia="Times New Roman" w:hAnsi="Times New Roman" w:cs="Times New Roman"/>
          <w:lang w:eastAsia="sv-SE"/>
        </w:rPr>
        <w:t>s</w:t>
      </w:r>
      <w:r w:rsidR="000F1370" w:rsidRPr="00A5658B">
        <w:rPr>
          <w:rFonts w:ascii="Times New Roman" w:eastAsia="Times New Roman" w:hAnsi="Times New Roman" w:cs="Times New Roman"/>
          <w:lang w:eastAsia="sv-SE"/>
        </w:rPr>
        <w:t>dagen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A5658B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066F26">
        <w:rPr>
          <w:rFonts w:ascii="Times New Roman" w:eastAsia="Times New Roman" w:hAnsi="Times New Roman" w:cs="Times New Roman"/>
          <w:lang w:eastAsia="sv-SE"/>
        </w:rPr>
        <w:t>13 oktober</w:t>
      </w:r>
      <w:r w:rsidR="001D500A" w:rsidRPr="0040710A">
        <w:rPr>
          <w:rFonts w:ascii="Times New Roman" w:eastAsia="Times New Roman" w:hAnsi="Times New Roman" w:cs="Times New Roman"/>
          <w:lang w:eastAsia="sv-SE"/>
        </w:rPr>
        <w:t xml:space="preserve"> 20</w:t>
      </w:r>
      <w:r w:rsidR="00186237" w:rsidRPr="0040710A">
        <w:rPr>
          <w:rFonts w:ascii="Times New Roman" w:eastAsia="Times New Roman" w:hAnsi="Times New Roman" w:cs="Times New Roman"/>
          <w:lang w:eastAsia="sv-SE"/>
        </w:rPr>
        <w:t>2</w:t>
      </w:r>
      <w:r w:rsidR="00D754F5">
        <w:rPr>
          <w:rFonts w:ascii="Times New Roman" w:eastAsia="Times New Roman" w:hAnsi="Times New Roman" w:cs="Times New Roman"/>
          <w:lang w:eastAsia="sv-SE"/>
        </w:rPr>
        <w:t>2</w:t>
      </w:r>
      <w:r w:rsidR="00186237" w:rsidRPr="0040710A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40710A">
        <w:rPr>
          <w:rFonts w:ascii="Times New Roman" w:eastAsia="Times New Roman" w:hAnsi="Times New Roman" w:cs="Times New Roman"/>
          <w:lang w:eastAsia="sv-SE"/>
        </w:rPr>
        <w:t>kl.</w:t>
      </w:r>
      <w:r w:rsidR="00C27192" w:rsidRPr="0040710A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40710A">
        <w:rPr>
          <w:rFonts w:ascii="Times New Roman" w:eastAsia="Times New Roman" w:hAnsi="Times New Roman" w:cs="Times New Roman"/>
          <w:lang w:eastAsia="sv-SE"/>
        </w:rPr>
        <w:t>9.30–15.</w:t>
      </w:r>
      <w:r w:rsidR="00C43FB7" w:rsidRPr="009451CC">
        <w:rPr>
          <w:rFonts w:ascii="Times New Roman" w:eastAsia="Times New Roman" w:hAnsi="Times New Roman" w:cs="Times New Roman"/>
          <w:lang w:eastAsia="sv-SE"/>
        </w:rPr>
        <w:t>30</w:t>
      </w:r>
      <w:r w:rsidR="00800EF2" w:rsidRPr="009451CC">
        <w:rPr>
          <w:rFonts w:ascii="Times New Roman" w:eastAsia="Times New Roman" w:hAnsi="Times New Roman" w:cs="Times New Roman"/>
          <w:lang w:eastAsia="sv-SE"/>
        </w:rPr>
        <w:t xml:space="preserve">, </w:t>
      </w:r>
      <w:r w:rsidR="00066F26">
        <w:rPr>
          <w:rFonts w:ascii="Times New Roman" w:eastAsia="Times New Roman" w:hAnsi="Times New Roman" w:cs="Times New Roman"/>
          <w:lang w:eastAsia="sv-SE"/>
        </w:rPr>
        <w:t>i Stockholmsområdet</w:t>
      </w:r>
      <w:r w:rsidR="009451CC" w:rsidRPr="009451CC">
        <w:rPr>
          <w:rFonts w:ascii="Times New Roman" w:eastAsia="Times New Roman" w:hAnsi="Times New Roman" w:cs="Times New Roman"/>
          <w:lang w:eastAsia="sv-SE"/>
        </w:rPr>
        <w:t>.</w:t>
      </w:r>
      <w:r w:rsidR="00545EB5" w:rsidRPr="009451CC">
        <w:rPr>
          <w:rFonts w:ascii="Times New Roman" w:eastAsia="Times New Roman" w:hAnsi="Times New Roman" w:cs="Times New Roman"/>
          <w:lang w:eastAsia="sv-SE"/>
        </w:rPr>
        <w:t xml:space="preserve"> Vi/Johanna återkommer</w:t>
      </w:r>
      <w:r w:rsidR="00C43FB7" w:rsidRPr="009451CC">
        <w:rPr>
          <w:rFonts w:ascii="Times New Roman" w:eastAsia="Times New Roman" w:hAnsi="Times New Roman" w:cs="Times New Roman"/>
          <w:lang w:eastAsia="sv-SE"/>
        </w:rPr>
        <w:t>.</w:t>
      </w:r>
      <w:r w:rsidR="00B55652" w:rsidRPr="009451CC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6933BF01" w14:textId="2A682062" w:rsidR="00C43FB7" w:rsidRPr="009451CC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i/>
          <w:iCs/>
          <w:lang w:eastAsia="sv-SE"/>
        </w:rPr>
      </w:pP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>Inför detta möte ska</w:t>
      </w:r>
      <w:r w:rsidR="00F775B5" w:rsidRPr="009451CC">
        <w:rPr>
          <w:rFonts w:ascii="Times New Roman" w:eastAsia="Times New Roman" w:hAnsi="Times New Roman" w:cs="Times New Roman"/>
          <w:i/>
          <w:iCs/>
          <w:lang w:eastAsia="sv-SE"/>
        </w:rPr>
        <w:t>/</w:t>
      </w:r>
      <w:r w:rsidR="00C60252" w:rsidRPr="009451CC">
        <w:rPr>
          <w:rFonts w:ascii="Times New Roman" w:eastAsia="Times New Roman" w:hAnsi="Times New Roman" w:cs="Times New Roman"/>
          <w:i/>
          <w:iCs/>
          <w:lang w:eastAsia="sv-SE"/>
        </w:rPr>
        <w:t>bör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rapporter från respektive utskott skickas in till </w:t>
      </w:r>
      <w:r w:rsidR="00E30AE8" w:rsidRPr="009451CC">
        <w:rPr>
          <w:rFonts w:ascii="Times New Roman" w:eastAsia="Times New Roman" w:hAnsi="Times New Roman" w:cs="Times New Roman"/>
          <w:i/>
          <w:iCs/>
          <w:lang w:eastAsia="sv-SE"/>
        </w:rPr>
        <w:t>Håkan</w:t>
      </w:r>
      <w:r w:rsidR="00F775B5"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(och Johanna)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C35F5A" w:rsidRPr="009451CC">
        <w:rPr>
          <w:rFonts w:ascii="Times New Roman" w:eastAsia="Times New Roman" w:hAnsi="Times New Roman" w:cs="Times New Roman"/>
          <w:i/>
          <w:iCs/>
          <w:lang w:eastAsia="sv-SE"/>
        </w:rPr>
        <w:t>en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vecka innan mötet så att </w:t>
      </w:r>
      <w:r w:rsidR="00E30AE8" w:rsidRPr="009451CC">
        <w:rPr>
          <w:rFonts w:ascii="Times New Roman" w:eastAsia="Times New Roman" w:hAnsi="Times New Roman" w:cs="Times New Roman"/>
          <w:i/>
          <w:iCs/>
          <w:lang w:eastAsia="sv-SE"/>
        </w:rPr>
        <w:t>alla hinner ta del av det före mötet.</w:t>
      </w:r>
      <w:r w:rsidR="00C60252"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C60252" w:rsidRPr="009451CC">
        <w:rPr>
          <w:rFonts w:ascii="Times New Roman" w:eastAsia="Times New Roman" w:hAnsi="Times New Roman" w:cs="Times New Roman"/>
          <w:b/>
          <w:i/>
          <w:iCs/>
          <w:lang w:eastAsia="sv-SE"/>
        </w:rPr>
        <w:t>Särskilt viktigt för viktiga frågor.</w:t>
      </w:r>
    </w:p>
    <w:p w14:paraId="77AF1B5A" w14:textId="77777777" w:rsidR="00F05AFD" w:rsidRPr="0040710A" w:rsidRDefault="00F05AF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</w:p>
    <w:p w14:paraId="0E977B87" w14:textId="1C41E104" w:rsidR="00F05AFD" w:rsidRPr="0040710A" w:rsidRDefault="00F05AFD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40710A">
        <w:rPr>
          <w:rFonts w:ascii="Arial" w:eastAsia="Times New Roman" w:hAnsi="Arial" w:cs="Arial"/>
          <w:b/>
          <w:szCs w:val="24"/>
          <w:lang w:eastAsia="sv-SE"/>
        </w:rPr>
        <w:t>Sammanfattning av beslut</w:t>
      </w:r>
    </w:p>
    <w:p w14:paraId="2BD06D1E" w14:textId="0ABCD48E" w:rsidR="00A152E3" w:rsidRDefault="00A152E3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Johanna stämmer av med </w:t>
      </w:r>
      <w:proofErr w:type="spellStart"/>
      <w:r>
        <w:rPr>
          <w:rFonts w:ascii="Times New Roman" w:eastAsia="Times New Roman" w:hAnsi="Times New Roman" w:cs="Times New Roman"/>
          <w:bCs/>
          <w:szCs w:val="24"/>
          <w:lang w:eastAsia="sv-SE"/>
        </w:rPr>
        <w:t>Nouryon</w:t>
      </w:r>
      <w:proofErr w:type="spellEnd"/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om de vill vara med i Metodgruppen</w:t>
      </w:r>
    </w:p>
    <w:p w14:paraId="29C638F8" w14:textId="53D4F539" w:rsidR="00F23EE7" w:rsidRPr="00B26BD0" w:rsidRDefault="00F23EE7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>Publicera ringan</w:t>
      </w:r>
      <w:r w:rsidR="00B26BD0"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>a</w:t>
      </w:r>
      <w:r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>lysplan</w:t>
      </w:r>
      <w:r w:rsidR="00B26BD0"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: </w:t>
      </w:r>
      <w:proofErr w:type="gramStart"/>
      <w:r w:rsidR="00B26BD0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Håkan -klart</w:t>
      </w:r>
      <w:proofErr w:type="gramEnd"/>
      <w:r w:rsidR="00B26BD0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!</w:t>
      </w:r>
    </w:p>
    <w:p w14:paraId="0664B0F9" w14:textId="47890A47" w:rsidR="00F23EE7" w:rsidRPr="00B26BD0" w:rsidRDefault="00F23EE7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>Dyn kryp kompl</w:t>
      </w:r>
      <w:r w:rsidR="00B26BD0">
        <w:rPr>
          <w:rFonts w:ascii="Times New Roman" w:eastAsia="Times New Roman" w:hAnsi="Times New Roman" w:cs="Times New Roman"/>
          <w:bCs/>
          <w:szCs w:val="24"/>
          <w:lang w:eastAsia="sv-SE"/>
        </w:rPr>
        <w:t>etterande</w:t>
      </w:r>
      <w:r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ringanalys</w:t>
      </w:r>
      <w:r w:rsidR="00B26BD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. </w:t>
      </w:r>
      <w:r w:rsidR="00B26BD0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Kenneth Lind, Hassan Hakim och Lars Jansson kontaktar Andreas</w:t>
      </w:r>
      <w:r w:rsidR="00A152E3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Waldemarson (VTI)</w:t>
      </w:r>
      <w:r w:rsidR="00B26BD0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för planering.</w:t>
      </w:r>
    </w:p>
    <w:p w14:paraId="1BF47586" w14:textId="4F03179E" w:rsidR="00166124" w:rsidRPr="00B26BD0" w:rsidRDefault="00F23EE7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Utskotten ska komma med förslag till Metoddagen senast 6 oktober. </w:t>
      </w:r>
      <w:r w:rsidR="00166124"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>Kontaktpersoner kontaktar föredragshållare inför Metoddagen.</w:t>
      </w:r>
    </w:p>
    <w:p w14:paraId="12F1F1E5" w14:textId="639CD066" w:rsidR="003432DC" w:rsidRPr="00B26BD0" w:rsidRDefault="00B26BD0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Skanska </w:t>
      </w:r>
      <w:r w:rsidR="003432DC"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>ska skicka info om SBUF-projekt: ”Ljushet på ballast”.</w:t>
      </w:r>
      <w:r w:rsidRPr="00B26BD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  <w:r w:rsidRPr="00B26BD0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Katarina Ekbladh (Kenneth Olsson).</w:t>
      </w:r>
    </w:p>
    <w:p w14:paraId="2E40333B" w14:textId="064B3C78" w:rsidR="00C43FB7" w:rsidRDefault="00C43FB7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0F5B7F92" w14:textId="4439AB74" w:rsidR="005B249C" w:rsidRDefault="005B249C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73734972" w14:textId="28D57F1F" w:rsidR="005B249C" w:rsidRDefault="005B249C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217A8089" w14:textId="77777777" w:rsidR="005B249C" w:rsidRPr="00E30AE8" w:rsidRDefault="005B249C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D36938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E30AE8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000DCC2B" w14:textId="3836C096" w:rsidR="00255959" w:rsidRPr="00A152E3" w:rsidRDefault="00DF0665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A152E3">
        <w:rPr>
          <w:rFonts w:ascii="Times New Roman" w:eastAsia="Times New Roman" w:hAnsi="Times New Roman" w:cs="Times New Roman"/>
          <w:szCs w:val="24"/>
          <w:lang w:eastAsia="sv-SE"/>
        </w:rPr>
        <w:t>2022-0</w:t>
      </w:r>
      <w:r w:rsidR="00255959" w:rsidRPr="00A152E3">
        <w:rPr>
          <w:rFonts w:ascii="Times New Roman" w:eastAsia="Times New Roman" w:hAnsi="Times New Roman" w:cs="Times New Roman"/>
          <w:szCs w:val="24"/>
          <w:lang w:eastAsia="sv-SE"/>
        </w:rPr>
        <w:t>5-</w:t>
      </w:r>
      <w:r w:rsidR="00B26BD0" w:rsidRPr="00A152E3">
        <w:rPr>
          <w:rFonts w:ascii="Times New Roman" w:eastAsia="Times New Roman" w:hAnsi="Times New Roman" w:cs="Times New Roman"/>
          <w:szCs w:val="24"/>
          <w:lang w:eastAsia="sv-SE"/>
        </w:rPr>
        <w:t>03</w:t>
      </w:r>
      <w:r w:rsidR="00CE47DD" w:rsidRPr="00A152E3">
        <w:rPr>
          <w:rFonts w:ascii="Times New Roman" w:eastAsia="Times New Roman" w:hAnsi="Times New Roman" w:cs="Times New Roman"/>
          <w:szCs w:val="24"/>
          <w:lang w:eastAsia="sv-SE"/>
        </w:rPr>
        <w:tab/>
      </w:r>
      <w:r w:rsidR="00DE3DF1" w:rsidRPr="00A152E3">
        <w:rPr>
          <w:rFonts w:ascii="Times New Roman" w:eastAsia="Times New Roman" w:hAnsi="Times New Roman" w:cs="Times New Roman"/>
          <w:szCs w:val="24"/>
          <w:lang w:eastAsia="sv-SE"/>
        </w:rPr>
        <w:t>2022-05-03</w:t>
      </w:r>
    </w:p>
    <w:p w14:paraId="6881E8C2" w14:textId="5322E5BF" w:rsidR="0040710A" w:rsidRDefault="0040710A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7CD4AF05" w14:textId="77777777" w:rsidR="005B249C" w:rsidRDefault="005B249C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3827F4D3" w14:textId="6701BBBB" w:rsidR="004669D5" w:rsidRDefault="004669D5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br w:type="page"/>
      </w:r>
    </w:p>
    <w:p w14:paraId="488BCFF9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A5C1209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4BD1561" w14:textId="77777777" w:rsidR="00C43FB7" w:rsidRPr="003432DC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432DC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p w14:paraId="24EA0FC5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Layout w:type="fixed"/>
        <w:tblLook w:val="04A0" w:firstRow="1" w:lastRow="0" w:firstColumn="1" w:lastColumn="0" w:noHBand="0" w:noVBand="1"/>
      </w:tblPr>
      <w:tblGrid>
        <w:gridCol w:w="1413"/>
        <w:gridCol w:w="6069"/>
        <w:gridCol w:w="1761"/>
      </w:tblGrid>
      <w:tr w:rsidR="00C43FB7" w:rsidRPr="00C43FB7" w14:paraId="560D1AD6" w14:textId="77777777" w:rsidTr="006A69F5">
        <w:tc>
          <w:tcPr>
            <w:tcW w:w="141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7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69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C43FB7" w:rsidRPr="00C43FB7" w14:paraId="2C15F2EB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4FCB775B" w14:textId="77777777" w:rsidR="00C43FB7" w:rsidRPr="003432DC" w:rsidRDefault="00A82AF3" w:rsidP="00FB1031">
            <w:pPr>
              <w:spacing w:line="276" w:lineRule="auto"/>
              <w:ind w:left="-139" w:right="-108"/>
              <w:jc w:val="center"/>
            </w:pPr>
            <w:r w:rsidRPr="003432DC">
              <w:t>2018-04-17</w:t>
            </w:r>
            <w:r w:rsidR="00DD61D2" w:rsidRPr="003432DC">
              <w:br/>
            </w:r>
          </w:p>
          <w:p w14:paraId="4BAEC250" w14:textId="77777777" w:rsidR="00042BD2" w:rsidRPr="003432DC" w:rsidRDefault="00042BD2" w:rsidP="00FB1031">
            <w:pPr>
              <w:spacing w:line="276" w:lineRule="auto"/>
              <w:ind w:left="-139" w:right="-108"/>
              <w:jc w:val="center"/>
            </w:pPr>
          </w:p>
          <w:p w14:paraId="0A615241" w14:textId="66490891" w:rsidR="00042BD2" w:rsidRPr="003432DC" w:rsidRDefault="003F222F" w:rsidP="00FB1031">
            <w:pPr>
              <w:spacing w:line="276" w:lineRule="auto"/>
              <w:ind w:left="-139" w:right="-108"/>
              <w:jc w:val="center"/>
            </w:pPr>
            <w:r w:rsidRPr="003432DC">
              <w:t>2021-04-21</w:t>
            </w:r>
            <w:r w:rsidR="004669D5">
              <w:br/>
            </w:r>
            <w:r w:rsidR="004669D5" w:rsidRPr="004669D5">
              <w:rPr>
                <w:color w:val="00B050"/>
              </w:rPr>
              <w:t>2022-04-27</w:t>
            </w:r>
          </w:p>
        </w:tc>
        <w:tc>
          <w:tcPr>
            <w:tcW w:w="6069" w:type="dxa"/>
            <w:shd w:val="clear" w:color="auto" w:fill="auto"/>
          </w:tcPr>
          <w:p w14:paraId="75440F46" w14:textId="4D2887A0" w:rsidR="00435FA9" w:rsidRPr="003432DC" w:rsidRDefault="00A82AF3" w:rsidP="006A69F5">
            <w:pPr>
              <w:spacing w:line="276" w:lineRule="auto"/>
              <w:ind w:right="170"/>
              <w:rPr>
                <w:szCs w:val="28"/>
              </w:rPr>
            </w:pPr>
            <w:r w:rsidRPr="003432DC">
              <w:t>Utskotten jobbar regelbundet med ringanalyser.</w:t>
            </w:r>
            <w:r w:rsidRPr="003432DC">
              <w:br/>
            </w:r>
            <w:r w:rsidR="00FE44EF" w:rsidRPr="003432DC">
              <w:t>-</w:t>
            </w:r>
            <w:r w:rsidRPr="003432DC">
              <w:t>Planering</w:t>
            </w:r>
            <w:r w:rsidR="00FE44EF" w:rsidRPr="003432DC">
              <w:t>/utförande</w:t>
            </w:r>
            <w:r w:rsidRPr="003432DC">
              <w:t xml:space="preserve"> av </w:t>
            </w:r>
            <w:r w:rsidR="00FE44EF" w:rsidRPr="003432DC">
              <w:t>aktuella ringanalyser.</w:t>
            </w:r>
            <w:r w:rsidR="006A69F5" w:rsidRPr="003432DC">
              <w:br/>
            </w:r>
            <w:r w:rsidR="00FE44EF" w:rsidRPr="003432DC">
              <w:br/>
              <w:t>-Uppdatering/justering av plan</w:t>
            </w:r>
            <w:r w:rsidR="003F222F" w:rsidRPr="003432DC">
              <w:t>, sammankalla möte</w:t>
            </w:r>
            <w:r w:rsidR="004669D5">
              <w:br/>
            </w:r>
            <w:r w:rsidR="004669D5" w:rsidRPr="004669D5">
              <w:rPr>
                <w:color w:val="00B050"/>
                <w:szCs w:val="28"/>
              </w:rPr>
              <w:t>Publicering av fastställd plan</w:t>
            </w:r>
          </w:p>
        </w:tc>
        <w:tc>
          <w:tcPr>
            <w:tcW w:w="1761" w:type="dxa"/>
            <w:shd w:val="clear" w:color="auto" w:fill="auto"/>
          </w:tcPr>
          <w:p w14:paraId="4F0AEBC3" w14:textId="77777777" w:rsidR="00C43FB7" w:rsidRPr="003432DC" w:rsidRDefault="005A4E71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3432DC">
              <w:rPr>
                <w:sz w:val="18"/>
                <w:szCs w:val="24"/>
              </w:rPr>
              <w:t>Utskotten</w:t>
            </w:r>
          </w:p>
          <w:p w14:paraId="63998F5B" w14:textId="77777777" w:rsidR="00C43FB7" w:rsidRPr="003432DC" w:rsidRDefault="00DD61D2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3432DC">
              <w:rPr>
                <w:sz w:val="18"/>
                <w:szCs w:val="24"/>
              </w:rPr>
              <w:t>Ringanalysgruppen</w:t>
            </w:r>
          </w:p>
          <w:p w14:paraId="286E38CB" w14:textId="77777777" w:rsidR="003F222F" w:rsidRPr="003432DC" w:rsidRDefault="003F222F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</w:p>
          <w:p w14:paraId="71037114" w14:textId="23043D36" w:rsidR="003F222F" w:rsidRPr="003432DC" w:rsidRDefault="003F222F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3432DC">
              <w:t>Håkan</w:t>
            </w:r>
            <w:r w:rsidR="004669D5">
              <w:br/>
            </w:r>
            <w:r w:rsidR="004669D5" w:rsidRPr="004669D5">
              <w:rPr>
                <w:color w:val="00B050"/>
                <w:sz w:val="18"/>
                <w:szCs w:val="24"/>
              </w:rPr>
              <w:t>Håkan</w:t>
            </w:r>
          </w:p>
        </w:tc>
      </w:tr>
      <w:tr w:rsidR="005B249C" w:rsidRPr="00C43FB7" w14:paraId="533A994D" w14:textId="77777777" w:rsidTr="005B249C">
        <w:trPr>
          <w:trHeight w:val="871"/>
        </w:trPr>
        <w:tc>
          <w:tcPr>
            <w:tcW w:w="1413" w:type="dxa"/>
            <w:shd w:val="clear" w:color="auto" w:fill="auto"/>
          </w:tcPr>
          <w:p w14:paraId="7375167B" w14:textId="18795CC8" w:rsidR="005B249C" w:rsidRPr="005B249C" w:rsidRDefault="005B249C" w:rsidP="00C439D3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5B249C">
              <w:rPr>
                <w:color w:val="00B050"/>
              </w:rPr>
              <w:t>2022-04-27</w:t>
            </w:r>
          </w:p>
        </w:tc>
        <w:tc>
          <w:tcPr>
            <w:tcW w:w="6069" w:type="dxa"/>
            <w:shd w:val="clear" w:color="auto" w:fill="auto"/>
          </w:tcPr>
          <w:p w14:paraId="6DEC72E1" w14:textId="549CA30B" w:rsidR="005B249C" w:rsidRPr="005B249C" w:rsidRDefault="005B249C" w:rsidP="00207C64">
            <w:pPr>
              <w:spacing w:line="276" w:lineRule="auto"/>
              <w:ind w:right="170"/>
              <w:rPr>
                <w:color w:val="00B050"/>
              </w:rPr>
            </w:pPr>
            <w:r w:rsidRPr="005B249C">
              <w:rPr>
                <w:color w:val="00B050"/>
              </w:rPr>
              <w:t>Arrangera kompletterande ringanalys dynamisk kryp. Kontakta Andreas Waldemarson VTI.</w:t>
            </w:r>
          </w:p>
        </w:tc>
        <w:tc>
          <w:tcPr>
            <w:tcW w:w="1761" w:type="dxa"/>
            <w:shd w:val="clear" w:color="auto" w:fill="auto"/>
          </w:tcPr>
          <w:p w14:paraId="230007DE" w14:textId="484FFBE3" w:rsidR="005B249C" w:rsidRPr="005B249C" w:rsidRDefault="005B249C" w:rsidP="00FB1031">
            <w:pPr>
              <w:spacing w:line="276" w:lineRule="auto"/>
              <w:ind w:right="27"/>
              <w:rPr>
                <w:color w:val="00B050"/>
              </w:rPr>
            </w:pPr>
            <w:r w:rsidRPr="005B249C">
              <w:rPr>
                <w:color w:val="00B050"/>
              </w:rPr>
              <w:t>Kenneth Lind</w:t>
            </w:r>
            <w:r w:rsidRPr="005B249C">
              <w:rPr>
                <w:color w:val="00B050"/>
              </w:rPr>
              <w:br/>
              <w:t>Lars</w:t>
            </w:r>
            <w:r w:rsidRPr="005B249C">
              <w:rPr>
                <w:color w:val="00B050"/>
              </w:rPr>
              <w:br/>
              <w:t>Hassan Hakim</w:t>
            </w:r>
          </w:p>
        </w:tc>
      </w:tr>
      <w:tr w:rsidR="007D44A0" w:rsidRPr="00C43FB7" w14:paraId="77C22344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6FB30071" w14:textId="301DBCE4" w:rsidR="00C439D3" w:rsidRPr="003432DC" w:rsidRDefault="007D44A0" w:rsidP="00C439D3">
            <w:pPr>
              <w:spacing w:line="276" w:lineRule="auto"/>
              <w:ind w:left="-139" w:right="-108"/>
              <w:jc w:val="center"/>
            </w:pPr>
            <w:r w:rsidRPr="003432DC">
              <w:t>2020-04-23</w:t>
            </w:r>
            <w:r w:rsidR="00C439D3" w:rsidRPr="003432DC">
              <w:br/>
            </w:r>
            <w:r w:rsidR="00C439D3" w:rsidRPr="003432DC">
              <w:br/>
            </w:r>
            <w:r w:rsidR="00C439D3" w:rsidRPr="003432DC">
              <w:br/>
            </w:r>
            <w:r w:rsidR="00C439D3" w:rsidRPr="003432DC">
              <w:br/>
              <w:t>2020-10-22</w:t>
            </w:r>
          </w:p>
        </w:tc>
        <w:tc>
          <w:tcPr>
            <w:tcW w:w="6069" w:type="dxa"/>
            <w:shd w:val="clear" w:color="auto" w:fill="auto"/>
          </w:tcPr>
          <w:p w14:paraId="1703C351" w14:textId="77777777" w:rsidR="007D44A0" w:rsidRPr="003432DC" w:rsidRDefault="007D44A0" w:rsidP="00207C64">
            <w:pPr>
              <w:spacing w:line="276" w:lineRule="auto"/>
              <w:ind w:right="170"/>
            </w:pPr>
            <w:r w:rsidRPr="003432DC">
              <w:t>Eventuellt namnbyte och justering av inriktning för ”Oförstörande fäl</w:t>
            </w:r>
            <w:r w:rsidR="002659FC" w:rsidRPr="003432DC">
              <w:t>t</w:t>
            </w:r>
            <w:r w:rsidRPr="003432DC">
              <w:t>mätning”.</w:t>
            </w:r>
          </w:p>
          <w:p w14:paraId="785C4418" w14:textId="77777777" w:rsidR="002659FC" w:rsidRPr="003432DC" w:rsidRDefault="002659FC" w:rsidP="00207C64">
            <w:pPr>
              <w:spacing w:line="276" w:lineRule="auto"/>
              <w:ind w:right="170"/>
            </w:pPr>
            <w:r w:rsidRPr="003432DC">
              <w:t>Översyn av oförstörande metoder som främst mäter egenskaper hos material och lager.</w:t>
            </w:r>
          </w:p>
          <w:p w14:paraId="4124D9AD" w14:textId="37468122" w:rsidR="00C439D3" w:rsidRPr="003432DC" w:rsidRDefault="00C439D3" w:rsidP="00207C64">
            <w:pPr>
              <w:spacing w:line="276" w:lineRule="auto"/>
              <w:ind w:right="170"/>
            </w:pPr>
            <w:r w:rsidRPr="003432DC">
              <w:t>Diskussion inom utskottet för att sedan beslutas i Styrgruppen</w:t>
            </w:r>
          </w:p>
        </w:tc>
        <w:tc>
          <w:tcPr>
            <w:tcW w:w="1761" w:type="dxa"/>
            <w:shd w:val="clear" w:color="auto" w:fill="auto"/>
          </w:tcPr>
          <w:p w14:paraId="6844CC33" w14:textId="77777777" w:rsidR="007D44A0" w:rsidRPr="003432DC" w:rsidRDefault="007D44A0" w:rsidP="00FB1031">
            <w:pPr>
              <w:spacing w:line="276" w:lineRule="auto"/>
              <w:ind w:right="27"/>
            </w:pPr>
            <w:r w:rsidRPr="003432DC">
              <w:t>Fredrik och hans utskott</w:t>
            </w:r>
          </w:p>
          <w:p w14:paraId="3DBF879B" w14:textId="73DD4DFB" w:rsidR="002659FC" w:rsidRPr="003432DC" w:rsidRDefault="002659FC" w:rsidP="00C439D3">
            <w:pPr>
              <w:spacing w:line="276" w:lineRule="auto"/>
              <w:ind w:right="27"/>
            </w:pPr>
            <w:r w:rsidRPr="003432DC">
              <w:t>Alla utskott</w:t>
            </w:r>
            <w:r w:rsidR="00C439D3" w:rsidRPr="003432DC">
              <w:br/>
            </w:r>
            <w:r w:rsidR="00C439D3" w:rsidRPr="003432DC">
              <w:br/>
              <w:t>Fredrik och ”Vägyta”?</w:t>
            </w:r>
          </w:p>
        </w:tc>
      </w:tr>
      <w:tr w:rsidR="00D638D9" w:rsidRPr="00C43FB7" w14:paraId="7D472194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07D1709A" w14:textId="69620832" w:rsidR="00D638D9" w:rsidRPr="003F222F" w:rsidRDefault="00D638D9" w:rsidP="00C439D3">
            <w:pPr>
              <w:spacing w:line="276" w:lineRule="auto"/>
              <w:ind w:left="-139" w:right="-108"/>
              <w:jc w:val="center"/>
            </w:pPr>
            <w:r w:rsidRPr="003F222F">
              <w:t>2020-10-22</w:t>
            </w:r>
            <w:r w:rsidR="003432DC">
              <w:br/>
            </w:r>
            <w:r w:rsidR="003432DC">
              <w:br/>
            </w:r>
            <w:r w:rsidR="003432DC" w:rsidRPr="004669D5">
              <w:t>2021-10-14</w:t>
            </w:r>
            <w:r w:rsidR="004669D5" w:rsidRPr="004669D5">
              <w:br/>
            </w:r>
            <w:r w:rsidR="004669D5">
              <w:rPr>
                <w:color w:val="00B050"/>
              </w:rPr>
              <w:t>2022-04-27</w:t>
            </w:r>
          </w:p>
        </w:tc>
        <w:tc>
          <w:tcPr>
            <w:tcW w:w="6069" w:type="dxa"/>
            <w:shd w:val="clear" w:color="auto" w:fill="auto"/>
          </w:tcPr>
          <w:p w14:paraId="08D981C4" w14:textId="4ADADCEB" w:rsidR="00D638D9" w:rsidRPr="003F222F" w:rsidRDefault="00D638D9" w:rsidP="00207C64">
            <w:pPr>
              <w:spacing w:line="276" w:lineRule="auto"/>
              <w:ind w:right="170"/>
            </w:pPr>
            <w:r w:rsidRPr="003F222F">
              <w:t>Ljushet på beläggningssten, Utskottet för Ballast och obundna material bevakar frågan</w:t>
            </w:r>
            <w:r w:rsidR="003432DC">
              <w:t>.</w:t>
            </w:r>
            <w:r w:rsidR="003432DC">
              <w:br/>
            </w:r>
            <w:r w:rsidR="003432DC" w:rsidRPr="003432DC">
              <w:rPr>
                <w:color w:val="00B050"/>
              </w:rPr>
              <w:t>Info om/från SBUF</w:t>
            </w:r>
          </w:p>
        </w:tc>
        <w:tc>
          <w:tcPr>
            <w:tcW w:w="1761" w:type="dxa"/>
            <w:shd w:val="clear" w:color="auto" w:fill="auto"/>
          </w:tcPr>
          <w:p w14:paraId="1B53EA10" w14:textId="03DB33C9" w:rsidR="00D638D9" w:rsidRPr="003F222F" w:rsidRDefault="00D638D9" w:rsidP="00FB1031">
            <w:pPr>
              <w:spacing w:line="276" w:lineRule="auto"/>
              <w:ind w:right="27"/>
            </w:pPr>
            <w:r w:rsidRPr="003F222F">
              <w:t>Klas</w:t>
            </w:r>
            <w:r w:rsidRPr="003F222F">
              <w:br/>
              <w:t>(och Håkan)</w:t>
            </w:r>
            <w:r w:rsidR="003432DC">
              <w:br/>
            </w:r>
            <w:r w:rsidR="003432DC" w:rsidRPr="003432DC">
              <w:rPr>
                <w:color w:val="00B050"/>
              </w:rPr>
              <w:t>Kenneth Olsson</w:t>
            </w:r>
            <w:r w:rsidR="004669D5">
              <w:rPr>
                <w:color w:val="00B050"/>
              </w:rPr>
              <w:br/>
              <w:t>Katarina Ekbladh</w:t>
            </w:r>
          </w:p>
        </w:tc>
      </w:tr>
      <w:tr w:rsidR="00A152E3" w:rsidRPr="00C43FB7" w14:paraId="494D634C" w14:textId="77777777" w:rsidTr="00A152E3">
        <w:trPr>
          <w:trHeight w:val="470"/>
        </w:trPr>
        <w:tc>
          <w:tcPr>
            <w:tcW w:w="1413" w:type="dxa"/>
            <w:shd w:val="clear" w:color="auto" w:fill="auto"/>
          </w:tcPr>
          <w:p w14:paraId="73F805E4" w14:textId="386D96E3" w:rsidR="00A152E3" w:rsidRPr="004669D5" w:rsidRDefault="00A152E3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2022-04-27</w:t>
            </w:r>
          </w:p>
        </w:tc>
        <w:tc>
          <w:tcPr>
            <w:tcW w:w="6069" w:type="dxa"/>
            <w:shd w:val="clear" w:color="auto" w:fill="auto"/>
          </w:tcPr>
          <w:p w14:paraId="0D06EB66" w14:textId="0D40F37C" w:rsidR="00A152E3" w:rsidRPr="004669D5" w:rsidRDefault="00A152E3" w:rsidP="00207C64">
            <w:pPr>
              <w:spacing w:line="276" w:lineRule="auto"/>
              <w:ind w:right="170"/>
              <w:rPr>
                <w:color w:val="00B050"/>
              </w:rPr>
            </w:pPr>
            <w:proofErr w:type="spellStart"/>
            <w:r>
              <w:rPr>
                <w:color w:val="00B050"/>
              </w:rPr>
              <w:t>Nouryons</w:t>
            </w:r>
            <w:proofErr w:type="spellEnd"/>
            <w:r>
              <w:rPr>
                <w:color w:val="00B050"/>
              </w:rPr>
              <w:t xml:space="preserve"> deltagande i Metodgruppen?</w:t>
            </w:r>
          </w:p>
        </w:tc>
        <w:tc>
          <w:tcPr>
            <w:tcW w:w="1761" w:type="dxa"/>
            <w:shd w:val="clear" w:color="auto" w:fill="auto"/>
          </w:tcPr>
          <w:p w14:paraId="5D816D5D" w14:textId="0576FF05" w:rsidR="00A152E3" w:rsidRPr="004669D5" w:rsidRDefault="00A152E3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Johanna</w:t>
            </w:r>
          </w:p>
        </w:tc>
      </w:tr>
      <w:tr w:rsidR="002E544F" w:rsidRPr="00C43FB7" w14:paraId="03BA875E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44431AEC" w14:textId="463ACC68" w:rsidR="003432DC" w:rsidRPr="004669D5" w:rsidRDefault="004669D5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4669D5">
              <w:rPr>
                <w:color w:val="00B050"/>
              </w:rPr>
              <w:t>2022-04-</w:t>
            </w:r>
            <w:r>
              <w:rPr>
                <w:color w:val="00B050"/>
              </w:rPr>
              <w:t>27</w:t>
            </w:r>
          </w:p>
        </w:tc>
        <w:tc>
          <w:tcPr>
            <w:tcW w:w="6069" w:type="dxa"/>
            <w:shd w:val="clear" w:color="auto" w:fill="auto"/>
          </w:tcPr>
          <w:p w14:paraId="373FB55E" w14:textId="7848D098" w:rsidR="002E544F" w:rsidRPr="004669D5" w:rsidRDefault="002E544F" w:rsidP="00207C64">
            <w:pPr>
              <w:spacing w:line="276" w:lineRule="auto"/>
              <w:ind w:right="170"/>
              <w:rPr>
                <w:color w:val="00B050"/>
              </w:rPr>
            </w:pPr>
            <w:r w:rsidRPr="004669D5">
              <w:rPr>
                <w:color w:val="00B050"/>
              </w:rPr>
              <w:t>Arrangera Metoddagen 202</w:t>
            </w:r>
            <w:r w:rsidR="004669D5" w:rsidRPr="004669D5">
              <w:rPr>
                <w:color w:val="00B050"/>
              </w:rPr>
              <w:t>3</w:t>
            </w:r>
            <w:r w:rsidRPr="004669D5">
              <w:rPr>
                <w:color w:val="00B050"/>
              </w:rPr>
              <w:t xml:space="preserve"> </w:t>
            </w:r>
            <w:r w:rsidR="003F222F" w:rsidRPr="004669D5">
              <w:rPr>
                <w:color w:val="00B050"/>
              </w:rPr>
              <w:br/>
              <w:t>Input från utskott senast 202</w:t>
            </w:r>
            <w:r w:rsidR="004669D5" w:rsidRPr="004669D5">
              <w:rPr>
                <w:color w:val="00B050"/>
              </w:rPr>
              <w:t>2</w:t>
            </w:r>
            <w:r w:rsidR="003F222F" w:rsidRPr="004669D5">
              <w:rPr>
                <w:color w:val="00B050"/>
              </w:rPr>
              <w:t>-10-0</w:t>
            </w:r>
            <w:r w:rsidR="004669D5" w:rsidRPr="004669D5">
              <w:rPr>
                <w:color w:val="00B050"/>
              </w:rPr>
              <w:t>6</w:t>
            </w:r>
          </w:p>
          <w:p w14:paraId="5D6CBAA8" w14:textId="403A86B3" w:rsidR="003432DC" w:rsidRPr="004669D5" w:rsidRDefault="003432DC" w:rsidP="004669D5">
            <w:pPr>
              <w:spacing w:line="276" w:lineRule="auto"/>
              <w:ind w:right="170"/>
              <w:rPr>
                <w:color w:val="00B050"/>
              </w:rPr>
            </w:pPr>
            <w:r w:rsidRPr="004669D5">
              <w:rPr>
                <w:color w:val="00B050"/>
              </w:rPr>
              <w:t>Stämma av med föredragshållare</w:t>
            </w:r>
          </w:p>
        </w:tc>
        <w:tc>
          <w:tcPr>
            <w:tcW w:w="1761" w:type="dxa"/>
            <w:shd w:val="clear" w:color="auto" w:fill="auto"/>
          </w:tcPr>
          <w:p w14:paraId="2EEFF583" w14:textId="77777777" w:rsidR="002E544F" w:rsidRPr="004669D5" w:rsidRDefault="002E544F" w:rsidP="00FB1031">
            <w:pPr>
              <w:spacing w:line="276" w:lineRule="auto"/>
              <w:ind w:right="27"/>
              <w:rPr>
                <w:color w:val="00B050"/>
              </w:rPr>
            </w:pPr>
            <w:r w:rsidRPr="004669D5">
              <w:rPr>
                <w:color w:val="00B050"/>
              </w:rPr>
              <w:t>Glenn</w:t>
            </w:r>
          </w:p>
          <w:p w14:paraId="3303C680" w14:textId="77777777" w:rsidR="003F222F" w:rsidRPr="004669D5" w:rsidRDefault="003F222F" w:rsidP="00FB1031">
            <w:pPr>
              <w:spacing w:line="276" w:lineRule="auto"/>
              <w:ind w:right="27"/>
              <w:rPr>
                <w:color w:val="00B050"/>
              </w:rPr>
            </w:pPr>
            <w:r w:rsidRPr="004669D5">
              <w:rPr>
                <w:color w:val="00B050"/>
              </w:rPr>
              <w:t>Alla</w:t>
            </w:r>
          </w:p>
          <w:p w14:paraId="2F41A097" w14:textId="0233EBCE" w:rsidR="003432DC" w:rsidRPr="004669D5" w:rsidRDefault="003432DC" w:rsidP="00FB1031">
            <w:pPr>
              <w:spacing w:line="276" w:lineRule="auto"/>
              <w:ind w:right="27"/>
              <w:rPr>
                <w:color w:val="00B050"/>
              </w:rPr>
            </w:pPr>
          </w:p>
        </w:tc>
      </w:tr>
      <w:bookmarkEnd w:id="7"/>
    </w:tbl>
    <w:p w14:paraId="7929A6DB" w14:textId="6622BEDF" w:rsidR="00C43FB7" w:rsidRDefault="00C43FB7" w:rsidP="00C43FB7">
      <w:pPr>
        <w:rPr>
          <w:rFonts w:ascii="Times New Roman" w:hAnsi="Times New Roman"/>
          <w:i/>
          <w:sz w:val="20"/>
        </w:rPr>
      </w:pPr>
    </w:p>
    <w:p w14:paraId="5E0153D7" w14:textId="6FE81F7C" w:rsidR="0040710A" w:rsidRDefault="0040710A">
      <w:pPr>
        <w:rPr>
          <w:rFonts w:ascii="Times New Roman" w:hAnsi="Times New Roman"/>
          <w:i/>
          <w:sz w:val="20"/>
        </w:rPr>
      </w:pPr>
    </w:p>
    <w:p w14:paraId="64C2E6EA" w14:textId="77777777" w:rsidR="0040710A" w:rsidRPr="00C43FB7" w:rsidRDefault="0040710A" w:rsidP="00C43FB7">
      <w:pPr>
        <w:rPr>
          <w:rFonts w:ascii="Times New Roman" w:hAnsi="Times New Roman"/>
          <w:i/>
          <w:sz w:val="20"/>
        </w:rPr>
      </w:pPr>
    </w:p>
    <w:p w14:paraId="512F3F93" w14:textId="51BDC44B" w:rsidR="00C43FB7" w:rsidRPr="00C43FB7" w:rsidRDefault="000704B3" w:rsidP="00C43FB7">
      <w:pPr>
        <w:spacing w:before="120" w:after="120"/>
        <w:ind w:left="284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Slu</w:t>
      </w:r>
      <w:r w:rsidR="00C43FB7" w:rsidRPr="00C43FB7">
        <w:rPr>
          <w:rFonts w:ascii="Times New Roman" w:hAnsi="Times New Roman"/>
          <w:i/>
          <w:sz w:val="24"/>
        </w:rPr>
        <w:t>tförda beslut och uppdrag</w:t>
      </w:r>
    </w:p>
    <w:p w14:paraId="1CA6D8ED" w14:textId="77777777" w:rsidR="00C43FB7" w:rsidRDefault="00C43FB7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4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4"/>
        <w:gridCol w:w="6075"/>
        <w:gridCol w:w="1932"/>
      </w:tblGrid>
      <w:tr w:rsidR="001B2379" w:rsidRPr="00C43FB7" w14:paraId="3997A929" w14:textId="77777777" w:rsidTr="003432DC">
        <w:tc>
          <w:tcPr>
            <w:tcW w:w="1414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75" w:type="dxa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932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4669D5" w:rsidRPr="00C43FB7" w14:paraId="5DE80973" w14:textId="77777777" w:rsidTr="003432DC">
        <w:trPr>
          <w:trHeight w:val="1034"/>
        </w:trPr>
        <w:tc>
          <w:tcPr>
            <w:tcW w:w="1414" w:type="dxa"/>
            <w:shd w:val="clear" w:color="auto" w:fill="auto"/>
          </w:tcPr>
          <w:p w14:paraId="486D0F7C" w14:textId="77777777" w:rsidR="004669D5" w:rsidRPr="004669D5" w:rsidRDefault="004669D5" w:rsidP="004669D5">
            <w:pPr>
              <w:spacing w:line="276" w:lineRule="auto"/>
              <w:ind w:left="-139" w:right="-108"/>
              <w:jc w:val="center"/>
            </w:pPr>
            <w:r w:rsidRPr="004669D5">
              <w:t>2021-04-21</w:t>
            </w:r>
          </w:p>
          <w:p w14:paraId="1AF7F67E" w14:textId="77777777" w:rsidR="004669D5" w:rsidRPr="004669D5" w:rsidRDefault="004669D5" w:rsidP="004669D5">
            <w:pPr>
              <w:spacing w:line="276" w:lineRule="auto"/>
              <w:ind w:left="-139" w:right="-108"/>
              <w:jc w:val="center"/>
            </w:pPr>
          </w:p>
          <w:p w14:paraId="35B80F93" w14:textId="77777777" w:rsidR="004669D5" w:rsidRPr="004669D5" w:rsidRDefault="004669D5" w:rsidP="004669D5">
            <w:pPr>
              <w:spacing w:line="276" w:lineRule="auto"/>
              <w:ind w:left="-139" w:right="-108"/>
              <w:jc w:val="center"/>
            </w:pPr>
          </w:p>
          <w:p w14:paraId="10FE08D1" w14:textId="713A3F09" w:rsidR="004669D5" w:rsidRPr="004669D5" w:rsidRDefault="004669D5" w:rsidP="004669D5">
            <w:pPr>
              <w:spacing w:line="276" w:lineRule="auto"/>
              <w:ind w:left="-139" w:right="-108"/>
              <w:jc w:val="center"/>
            </w:pPr>
            <w:r w:rsidRPr="004669D5">
              <w:t>2021-10-14</w:t>
            </w:r>
          </w:p>
        </w:tc>
        <w:tc>
          <w:tcPr>
            <w:tcW w:w="6075" w:type="dxa"/>
            <w:shd w:val="clear" w:color="auto" w:fill="auto"/>
          </w:tcPr>
          <w:p w14:paraId="629124CB" w14:textId="77777777" w:rsidR="004669D5" w:rsidRPr="004669D5" w:rsidRDefault="004669D5" w:rsidP="004669D5">
            <w:pPr>
              <w:spacing w:line="276" w:lineRule="auto"/>
              <w:ind w:right="170"/>
            </w:pPr>
            <w:r w:rsidRPr="004669D5">
              <w:t xml:space="preserve">Arrangera Metoddagen 2022 </w:t>
            </w:r>
            <w:r w:rsidRPr="004669D5">
              <w:br/>
              <w:t>Input från utskott senast 2021-10-07</w:t>
            </w:r>
          </w:p>
          <w:p w14:paraId="753D6891" w14:textId="77777777" w:rsidR="004669D5" w:rsidRPr="004669D5" w:rsidRDefault="004669D5" w:rsidP="004669D5">
            <w:pPr>
              <w:spacing w:line="276" w:lineRule="auto"/>
              <w:ind w:right="170"/>
            </w:pPr>
            <w:r w:rsidRPr="004669D5">
              <w:t>Kolla info från utrustningstillverkare</w:t>
            </w:r>
          </w:p>
          <w:p w14:paraId="4FE1874C" w14:textId="77777777" w:rsidR="004669D5" w:rsidRPr="004669D5" w:rsidRDefault="004669D5" w:rsidP="004669D5">
            <w:pPr>
              <w:spacing w:line="276" w:lineRule="auto"/>
              <w:ind w:right="170"/>
            </w:pPr>
            <w:r w:rsidRPr="004669D5">
              <w:t>Stämma av med föredragshållare</w:t>
            </w:r>
          </w:p>
          <w:p w14:paraId="6108B97F" w14:textId="1A105BEF" w:rsidR="004669D5" w:rsidRPr="004669D5" w:rsidRDefault="004669D5" w:rsidP="004669D5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345" w:right="1089"/>
            </w:pPr>
            <w:r w:rsidRPr="004669D5">
              <w:t>Fastställa program</w:t>
            </w:r>
          </w:p>
        </w:tc>
        <w:tc>
          <w:tcPr>
            <w:tcW w:w="1932" w:type="dxa"/>
            <w:shd w:val="clear" w:color="auto" w:fill="auto"/>
          </w:tcPr>
          <w:p w14:paraId="00A393D4" w14:textId="77777777" w:rsidR="004669D5" w:rsidRPr="004669D5" w:rsidRDefault="004669D5" w:rsidP="004669D5">
            <w:pPr>
              <w:spacing w:line="276" w:lineRule="auto"/>
              <w:ind w:right="27"/>
            </w:pPr>
            <w:r w:rsidRPr="004669D5">
              <w:t>Glenn</w:t>
            </w:r>
          </w:p>
          <w:p w14:paraId="1E6AE1BE" w14:textId="77777777" w:rsidR="004669D5" w:rsidRPr="004669D5" w:rsidRDefault="004669D5" w:rsidP="004669D5">
            <w:pPr>
              <w:spacing w:line="276" w:lineRule="auto"/>
              <w:ind w:right="27"/>
            </w:pPr>
            <w:r w:rsidRPr="004669D5">
              <w:t>Alla</w:t>
            </w:r>
          </w:p>
          <w:p w14:paraId="0562F292" w14:textId="77777777" w:rsidR="004669D5" w:rsidRPr="004669D5" w:rsidRDefault="004669D5" w:rsidP="004669D5">
            <w:pPr>
              <w:spacing w:line="276" w:lineRule="auto"/>
              <w:ind w:right="27"/>
            </w:pPr>
            <w:r w:rsidRPr="004669D5">
              <w:t>Lars J</w:t>
            </w:r>
          </w:p>
          <w:p w14:paraId="40008106" w14:textId="77777777" w:rsidR="004669D5" w:rsidRPr="004669D5" w:rsidRDefault="004669D5" w:rsidP="004669D5">
            <w:pPr>
              <w:spacing w:line="276" w:lineRule="auto"/>
              <w:ind w:right="27"/>
            </w:pPr>
            <w:r w:rsidRPr="004669D5">
              <w:t>Kontaktpersoner</w:t>
            </w:r>
          </w:p>
          <w:p w14:paraId="26C13A58" w14:textId="6E62AB4A" w:rsidR="004669D5" w:rsidRPr="004669D5" w:rsidRDefault="004669D5" w:rsidP="004669D5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4669D5">
              <w:t>Glenn</w:t>
            </w:r>
          </w:p>
        </w:tc>
      </w:tr>
      <w:tr w:rsidR="004669D5" w:rsidRPr="00C43FB7" w14:paraId="6D7DAFB6" w14:textId="77777777" w:rsidTr="003432DC">
        <w:trPr>
          <w:trHeight w:val="1034"/>
        </w:trPr>
        <w:tc>
          <w:tcPr>
            <w:tcW w:w="1414" w:type="dxa"/>
            <w:shd w:val="clear" w:color="auto" w:fill="auto"/>
          </w:tcPr>
          <w:p w14:paraId="29BF658F" w14:textId="20EA188F" w:rsidR="004669D5" w:rsidRPr="00D638D9" w:rsidRDefault="004669D5" w:rsidP="004669D5">
            <w:pPr>
              <w:spacing w:line="276" w:lineRule="auto"/>
              <w:ind w:right="170"/>
            </w:pPr>
          </w:p>
        </w:tc>
        <w:tc>
          <w:tcPr>
            <w:tcW w:w="6075" w:type="dxa"/>
            <w:shd w:val="clear" w:color="auto" w:fill="auto"/>
          </w:tcPr>
          <w:p w14:paraId="7903BCF6" w14:textId="5013C143" w:rsidR="004669D5" w:rsidRPr="00D638D9" w:rsidRDefault="004669D5" w:rsidP="004669D5">
            <w:pPr>
              <w:spacing w:line="276" w:lineRule="auto"/>
              <w:ind w:right="170"/>
            </w:pPr>
          </w:p>
        </w:tc>
        <w:tc>
          <w:tcPr>
            <w:tcW w:w="1932" w:type="dxa"/>
            <w:shd w:val="clear" w:color="auto" w:fill="auto"/>
          </w:tcPr>
          <w:p w14:paraId="1F752E4B" w14:textId="7348EF5D" w:rsidR="004669D5" w:rsidRPr="007D44A0" w:rsidRDefault="004669D5" w:rsidP="004669D5">
            <w:pPr>
              <w:spacing w:line="276" w:lineRule="auto"/>
              <w:ind w:right="27"/>
            </w:pPr>
          </w:p>
        </w:tc>
      </w:tr>
    </w:tbl>
    <w:p w14:paraId="5DDE95E0" w14:textId="77777777" w:rsidR="00A82AF3" w:rsidRPr="00C43FB7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2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4DBF8" w14:textId="77777777" w:rsidR="00DA416D" w:rsidRDefault="00DA416D" w:rsidP="00C43FB7">
      <w:pPr>
        <w:spacing w:after="0" w:line="240" w:lineRule="auto"/>
      </w:pPr>
      <w:r>
        <w:separator/>
      </w:r>
    </w:p>
  </w:endnote>
  <w:endnote w:type="continuationSeparator" w:id="0">
    <w:p w14:paraId="0234F518" w14:textId="77777777" w:rsidR="00DA416D" w:rsidRDefault="00DA416D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63E3F" w14:textId="77777777" w:rsidR="00DA416D" w:rsidRDefault="00DA416D" w:rsidP="00C43FB7">
      <w:pPr>
        <w:spacing w:after="0" w:line="240" w:lineRule="auto"/>
      </w:pPr>
      <w:r>
        <w:separator/>
      </w:r>
    </w:p>
  </w:footnote>
  <w:footnote w:type="continuationSeparator" w:id="0">
    <w:p w14:paraId="4FB92D87" w14:textId="77777777" w:rsidR="00DA416D" w:rsidRDefault="00DA416D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3" name="Bildobjekt 3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6C8D4598" w:rsidR="001D500A" w:rsidRPr="00C43FB7" w:rsidRDefault="00A73600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2022-04-27</w:t>
          </w:r>
        </w:p>
      </w:tc>
      <w:tc>
        <w:tcPr>
          <w:tcW w:w="3191" w:type="dxa"/>
        </w:tcPr>
        <w:p w14:paraId="40729D29" w14:textId="389520D4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DF2C19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1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DF2C19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8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663"/>
    <w:multiLevelType w:val="hybridMultilevel"/>
    <w:tmpl w:val="2E748842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ED5071"/>
    <w:multiLevelType w:val="hybridMultilevel"/>
    <w:tmpl w:val="8B468AF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AC47A53"/>
    <w:multiLevelType w:val="hybridMultilevel"/>
    <w:tmpl w:val="F63C26D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D55709"/>
    <w:multiLevelType w:val="hybridMultilevel"/>
    <w:tmpl w:val="7B16692E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2D2075F"/>
    <w:multiLevelType w:val="hybridMultilevel"/>
    <w:tmpl w:val="D04C8F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77F6223"/>
    <w:multiLevelType w:val="hybridMultilevel"/>
    <w:tmpl w:val="4C885E4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D76105"/>
    <w:multiLevelType w:val="hybridMultilevel"/>
    <w:tmpl w:val="608426AC"/>
    <w:lvl w:ilvl="0" w:tplc="041D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32B058EE"/>
    <w:multiLevelType w:val="hybridMultilevel"/>
    <w:tmpl w:val="C232B0D6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2D97BAA"/>
    <w:multiLevelType w:val="hybridMultilevel"/>
    <w:tmpl w:val="E226745C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BA723E6"/>
    <w:multiLevelType w:val="hybridMultilevel"/>
    <w:tmpl w:val="B038C0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05A6DF5"/>
    <w:multiLevelType w:val="hybridMultilevel"/>
    <w:tmpl w:val="4162B7A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91620A2"/>
    <w:multiLevelType w:val="hybridMultilevel"/>
    <w:tmpl w:val="51246BC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A3A3E90"/>
    <w:multiLevelType w:val="hybridMultilevel"/>
    <w:tmpl w:val="B528513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36C68A7"/>
    <w:multiLevelType w:val="hybridMultilevel"/>
    <w:tmpl w:val="41E8CAEE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A231287"/>
    <w:multiLevelType w:val="hybridMultilevel"/>
    <w:tmpl w:val="17F4546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C66AAE"/>
    <w:multiLevelType w:val="hybridMultilevel"/>
    <w:tmpl w:val="B538C74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9BC6240"/>
    <w:multiLevelType w:val="hybridMultilevel"/>
    <w:tmpl w:val="EF8206C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7D8C39F5"/>
    <w:multiLevelType w:val="hybridMultilevel"/>
    <w:tmpl w:val="64B25EA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41712264">
    <w:abstractNumId w:val="2"/>
  </w:num>
  <w:num w:numId="2" w16cid:durableId="85007021">
    <w:abstractNumId w:val="12"/>
  </w:num>
  <w:num w:numId="3" w16cid:durableId="569265984">
    <w:abstractNumId w:val="15"/>
  </w:num>
  <w:num w:numId="4" w16cid:durableId="920605543">
    <w:abstractNumId w:val="5"/>
  </w:num>
  <w:num w:numId="5" w16cid:durableId="1301152786">
    <w:abstractNumId w:val="17"/>
  </w:num>
  <w:num w:numId="6" w16cid:durableId="1447577561">
    <w:abstractNumId w:val="4"/>
  </w:num>
  <w:num w:numId="7" w16cid:durableId="1190214797">
    <w:abstractNumId w:val="7"/>
  </w:num>
  <w:num w:numId="8" w16cid:durableId="737938609">
    <w:abstractNumId w:val="11"/>
  </w:num>
  <w:num w:numId="9" w16cid:durableId="38019911">
    <w:abstractNumId w:val="6"/>
  </w:num>
  <w:num w:numId="10" w16cid:durableId="1017582764">
    <w:abstractNumId w:val="9"/>
  </w:num>
  <w:num w:numId="11" w16cid:durableId="2045982193">
    <w:abstractNumId w:val="19"/>
  </w:num>
  <w:num w:numId="12" w16cid:durableId="83304593">
    <w:abstractNumId w:val="14"/>
  </w:num>
  <w:num w:numId="13" w16cid:durableId="236599251">
    <w:abstractNumId w:val="10"/>
  </w:num>
  <w:num w:numId="14" w16cid:durableId="824248235">
    <w:abstractNumId w:val="20"/>
  </w:num>
  <w:num w:numId="15" w16cid:durableId="1581717258">
    <w:abstractNumId w:val="18"/>
  </w:num>
  <w:num w:numId="16" w16cid:durableId="1492133170">
    <w:abstractNumId w:val="13"/>
  </w:num>
  <w:num w:numId="17" w16cid:durableId="524638966">
    <w:abstractNumId w:val="3"/>
  </w:num>
  <w:num w:numId="18" w16cid:durableId="59140411">
    <w:abstractNumId w:val="1"/>
  </w:num>
  <w:num w:numId="19" w16cid:durableId="1649437677">
    <w:abstractNumId w:val="8"/>
  </w:num>
  <w:num w:numId="20" w16cid:durableId="784077156">
    <w:abstractNumId w:val="0"/>
  </w:num>
  <w:num w:numId="21" w16cid:durableId="1124082186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20623"/>
    <w:rsid w:val="00025E6F"/>
    <w:rsid w:val="00027548"/>
    <w:rsid w:val="00042BD2"/>
    <w:rsid w:val="000444FB"/>
    <w:rsid w:val="0004776A"/>
    <w:rsid w:val="000536EE"/>
    <w:rsid w:val="0006409E"/>
    <w:rsid w:val="00066F26"/>
    <w:rsid w:val="0006768F"/>
    <w:rsid w:val="00067F86"/>
    <w:rsid w:val="000704B3"/>
    <w:rsid w:val="00072D06"/>
    <w:rsid w:val="0007452D"/>
    <w:rsid w:val="00081239"/>
    <w:rsid w:val="00084EDA"/>
    <w:rsid w:val="00085070"/>
    <w:rsid w:val="0008600D"/>
    <w:rsid w:val="00087461"/>
    <w:rsid w:val="0009186A"/>
    <w:rsid w:val="000A1C85"/>
    <w:rsid w:val="000A2975"/>
    <w:rsid w:val="000B274D"/>
    <w:rsid w:val="000C0FF9"/>
    <w:rsid w:val="000D017B"/>
    <w:rsid w:val="000D6BBD"/>
    <w:rsid w:val="000E1C55"/>
    <w:rsid w:val="000E5306"/>
    <w:rsid w:val="000F1370"/>
    <w:rsid w:val="000F1BAE"/>
    <w:rsid w:val="000F6B0F"/>
    <w:rsid w:val="00101235"/>
    <w:rsid w:val="001016B6"/>
    <w:rsid w:val="00114898"/>
    <w:rsid w:val="001164EA"/>
    <w:rsid w:val="00116F1A"/>
    <w:rsid w:val="00124F31"/>
    <w:rsid w:val="00126CAB"/>
    <w:rsid w:val="001301B6"/>
    <w:rsid w:val="00130BAB"/>
    <w:rsid w:val="00131799"/>
    <w:rsid w:val="00137840"/>
    <w:rsid w:val="001414B7"/>
    <w:rsid w:val="00144484"/>
    <w:rsid w:val="00144C40"/>
    <w:rsid w:val="00144CA5"/>
    <w:rsid w:val="00144EBF"/>
    <w:rsid w:val="001465C3"/>
    <w:rsid w:val="00151C9E"/>
    <w:rsid w:val="00155B0D"/>
    <w:rsid w:val="001620EA"/>
    <w:rsid w:val="00163373"/>
    <w:rsid w:val="00165DEB"/>
    <w:rsid w:val="00166124"/>
    <w:rsid w:val="00170F01"/>
    <w:rsid w:val="00171636"/>
    <w:rsid w:val="00173426"/>
    <w:rsid w:val="00175AE5"/>
    <w:rsid w:val="00186237"/>
    <w:rsid w:val="00193581"/>
    <w:rsid w:val="0019411C"/>
    <w:rsid w:val="001A036D"/>
    <w:rsid w:val="001A09FA"/>
    <w:rsid w:val="001A46AC"/>
    <w:rsid w:val="001A6CCB"/>
    <w:rsid w:val="001B2379"/>
    <w:rsid w:val="001B2583"/>
    <w:rsid w:val="001B4031"/>
    <w:rsid w:val="001B51FA"/>
    <w:rsid w:val="001B6D6A"/>
    <w:rsid w:val="001B7E83"/>
    <w:rsid w:val="001C0CB5"/>
    <w:rsid w:val="001C207D"/>
    <w:rsid w:val="001C667D"/>
    <w:rsid w:val="001C7558"/>
    <w:rsid w:val="001D0DCC"/>
    <w:rsid w:val="001D15F7"/>
    <w:rsid w:val="001D1FA8"/>
    <w:rsid w:val="001D4948"/>
    <w:rsid w:val="001D500A"/>
    <w:rsid w:val="001E0C27"/>
    <w:rsid w:val="001E2B7B"/>
    <w:rsid w:val="001E5A31"/>
    <w:rsid w:val="001E64E9"/>
    <w:rsid w:val="00202EBB"/>
    <w:rsid w:val="00205137"/>
    <w:rsid w:val="00206175"/>
    <w:rsid w:val="002066E9"/>
    <w:rsid w:val="00207C64"/>
    <w:rsid w:val="00207C91"/>
    <w:rsid w:val="00211F05"/>
    <w:rsid w:val="00212AB6"/>
    <w:rsid w:val="00214D9A"/>
    <w:rsid w:val="00221110"/>
    <w:rsid w:val="0022186B"/>
    <w:rsid w:val="00222BE3"/>
    <w:rsid w:val="0022431D"/>
    <w:rsid w:val="0022682D"/>
    <w:rsid w:val="002314F9"/>
    <w:rsid w:val="00231734"/>
    <w:rsid w:val="00232DD1"/>
    <w:rsid w:val="00234FD8"/>
    <w:rsid w:val="00235D3B"/>
    <w:rsid w:val="002428C1"/>
    <w:rsid w:val="002441FE"/>
    <w:rsid w:val="00245B59"/>
    <w:rsid w:val="00247696"/>
    <w:rsid w:val="0025272A"/>
    <w:rsid w:val="0025309B"/>
    <w:rsid w:val="00255959"/>
    <w:rsid w:val="00257991"/>
    <w:rsid w:val="00260EF8"/>
    <w:rsid w:val="00261A0D"/>
    <w:rsid w:val="002659FC"/>
    <w:rsid w:val="00272315"/>
    <w:rsid w:val="0027390F"/>
    <w:rsid w:val="00277073"/>
    <w:rsid w:val="00287793"/>
    <w:rsid w:val="0029291E"/>
    <w:rsid w:val="002972D8"/>
    <w:rsid w:val="002A362F"/>
    <w:rsid w:val="002A4E0E"/>
    <w:rsid w:val="002A52A4"/>
    <w:rsid w:val="002B58B3"/>
    <w:rsid w:val="002B5CE3"/>
    <w:rsid w:val="002B7294"/>
    <w:rsid w:val="002C0144"/>
    <w:rsid w:val="002C5C09"/>
    <w:rsid w:val="002D7ECE"/>
    <w:rsid w:val="002E1828"/>
    <w:rsid w:val="002E1CBE"/>
    <w:rsid w:val="002E544F"/>
    <w:rsid w:val="002F04D2"/>
    <w:rsid w:val="002F070B"/>
    <w:rsid w:val="002F21DA"/>
    <w:rsid w:val="002F3B53"/>
    <w:rsid w:val="002F41E5"/>
    <w:rsid w:val="002F5228"/>
    <w:rsid w:val="002F6EC5"/>
    <w:rsid w:val="00303B59"/>
    <w:rsid w:val="00305C91"/>
    <w:rsid w:val="003126C7"/>
    <w:rsid w:val="00316231"/>
    <w:rsid w:val="0031654C"/>
    <w:rsid w:val="00324A2A"/>
    <w:rsid w:val="003250DB"/>
    <w:rsid w:val="0032527D"/>
    <w:rsid w:val="00326CEF"/>
    <w:rsid w:val="00332CA0"/>
    <w:rsid w:val="00332D24"/>
    <w:rsid w:val="00334137"/>
    <w:rsid w:val="003342D5"/>
    <w:rsid w:val="00335F1F"/>
    <w:rsid w:val="003369F1"/>
    <w:rsid w:val="003404B9"/>
    <w:rsid w:val="003432DC"/>
    <w:rsid w:val="003435B6"/>
    <w:rsid w:val="003450AB"/>
    <w:rsid w:val="0035097E"/>
    <w:rsid w:val="00361488"/>
    <w:rsid w:val="0037205A"/>
    <w:rsid w:val="0038119D"/>
    <w:rsid w:val="00381528"/>
    <w:rsid w:val="00386B10"/>
    <w:rsid w:val="00393FD8"/>
    <w:rsid w:val="003A32AE"/>
    <w:rsid w:val="003A4B62"/>
    <w:rsid w:val="003A60CC"/>
    <w:rsid w:val="003A6A00"/>
    <w:rsid w:val="003A6E45"/>
    <w:rsid w:val="003B23AA"/>
    <w:rsid w:val="003B4FBE"/>
    <w:rsid w:val="003B64A6"/>
    <w:rsid w:val="003B6AF8"/>
    <w:rsid w:val="003C148B"/>
    <w:rsid w:val="003C385C"/>
    <w:rsid w:val="003C5B35"/>
    <w:rsid w:val="003D008B"/>
    <w:rsid w:val="003D14BF"/>
    <w:rsid w:val="003D1C2F"/>
    <w:rsid w:val="003E361F"/>
    <w:rsid w:val="003E4AF2"/>
    <w:rsid w:val="003F00E3"/>
    <w:rsid w:val="003F0509"/>
    <w:rsid w:val="003F222F"/>
    <w:rsid w:val="003F685E"/>
    <w:rsid w:val="003F7170"/>
    <w:rsid w:val="00406A64"/>
    <w:rsid w:val="00406F14"/>
    <w:rsid w:val="0040710A"/>
    <w:rsid w:val="004129DA"/>
    <w:rsid w:val="004134A6"/>
    <w:rsid w:val="00413573"/>
    <w:rsid w:val="00414F53"/>
    <w:rsid w:val="00420230"/>
    <w:rsid w:val="00422B5A"/>
    <w:rsid w:val="00423A27"/>
    <w:rsid w:val="00425B99"/>
    <w:rsid w:val="00427329"/>
    <w:rsid w:val="00435834"/>
    <w:rsid w:val="00435FA9"/>
    <w:rsid w:val="00436F17"/>
    <w:rsid w:val="00442A86"/>
    <w:rsid w:val="00447B28"/>
    <w:rsid w:val="004504D5"/>
    <w:rsid w:val="004525F0"/>
    <w:rsid w:val="00455CE7"/>
    <w:rsid w:val="00460A63"/>
    <w:rsid w:val="00462895"/>
    <w:rsid w:val="00464008"/>
    <w:rsid w:val="00466579"/>
    <w:rsid w:val="004669D5"/>
    <w:rsid w:val="0046775C"/>
    <w:rsid w:val="00470DDD"/>
    <w:rsid w:val="0047303A"/>
    <w:rsid w:val="0047444E"/>
    <w:rsid w:val="00474E42"/>
    <w:rsid w:val="004760B0"/>
    <w:rsid w:val="00476DF1"/>
    <w:rsid w:val="00483900"/>
    <w:rsid w:val="0048426F"/>
    <w:rsid w:val="004868F4"/>
    <w:rsid w:val="00487963"/>
    <w:rsid w:val="00492B10"/>
    <w:rsid w:val="00497663"/>
    <w:rsid w:val="004A5D8B"/>
    <w:rsid w:val="004B7DFA"/>
    <w:rsid w:val="004C081E"/>
    <w:rsid w:val="004C7818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3F53"/>
    <w:rsid w:val="004F4AE5"/>
    <w:rsid w:val="004F5BA6"/>
    <w:rsid w:val="004F6F4A"/>
    <w:rsid w:val="005015ED"/>
    <w:rsid w:val="00502F9E"/>
    <w:rsid w:val="005057C2"/>
    <w:rsid w:val="00507602"/>
    <w:rsid w:val="00511499"/>
    <w:rsid w:val="00514ACA"/>
    <w:rsid w:val="005225B7"/>
    <w:rsid w:val="00524DD8"/>
    <w:rsid w:val="00526960"/>
    <w:rsid w:val="00532AB5"/>
    <w:rsid w:val="00540DAA"/>
    <w:rsid w:val="0054454E"/>
    <w:rsid w:val="00544B8C"/>
    <w:rsid w:val="00544CB9"/>
    <w:rsid w:val="00545EB5"/>
    <w:rsid w:val="00546047"/>
    <w:rsid w:val="005514B0"/>
    <w:rsid w:val="00566A9E"/>
    <w:rsid w:val="005700A8"/>
    <w:rsid w:val="00570800"/>
    <w:rsid w:val="00573020"/>
    <w:rsid w:val="00576572"/>
    <w:rsid w:val="00581A0F"/>
    <w:rsid w:val="00581A8F"/>
    <w:rsid w:val="00584A77"/>
    <w:rsid w:val="0058518C"/>
    <w:rsid w:val="005853CD"/>
    <w:rsid w:val="00592710"/>
    <w:rsid w:val="00595165"/>
    <w:rsid w:val="005A02F4"/>
    <w:rsid w:val="005A1BA6"/>
    <w:rsid w:val="005A4E71"/>
    <w:rsid w:val="005B249C"/>
    <w:rsid w:val="005B5FDC"/>
    <w:rsid w:val="005C2092"/>
    <w:rsid w:val="005C5099"/>
    <w:rsid w:val="005C59CB"/>
    <w:rsid w:val="005D0794"/>
    <w:rsid w:val="005D15D9"/>
    <w:rsid w:val="005D1E7F"/>
    <w:rsid w:val="005D3438"/>
    <w:rsid w:val="005E6B90"/>
    <w:rsid w:val="005F36C7"/>
    <w:rsid w:val="0060369D"/>
    <w:rsid w:val="006041B2"/>
    <w:rsid w:val="00605234"/>
    <w:rsid w:val="006058FE"/>
    <w:rsid w:val="006059E8"/>
    <w:rsid w:val="006062D7"/>
    <w:rsid w:val="00611F50"/>
    <w:rsid w:val="00612BFD"/>
    <w:rsid w:val="00624DAE"/>
    <w:rsid w:val="006252B2"/>
    <w:rsid w:val="0062553F"/>
    <w:rsid w:val="006260BD"/>
    <w:rsid w:val="006271FE"/>
    <w:rsid w:val="00632055"/>
    <w:rsid w:val="006352DA"/>
    <w:rsid w:val="0064100C"/>
    <w:rsid w:val="00646BC4"/>
    <w:rsid w:val="00646C65"/>
    <w:rsid w:val="00653F82"/>
    <w:rsid w:val="006554B9"/>
    <w:rsid w:val="00661CCE"/>
    <w:rsid w:val="00664861"/>
    <w:rsid w:val="0066747B"/>
    <w:rsid w:val="00667EAB"/>
    <w:rsid w:val="00675C48"/>
    <w:rsid w:val="00676EF7"/>
    <w:rsid w:val="00682C4A"/>
    <w:rsid w:val="00683AD8"/>
    <w:rsid w:val="00684721"/>
    <w:rsid w:val="006851D4"/>
    <w:rsid w:val="006874AF"/>
    <w:rsid w:val="00690320"/>
    <w:rsid w:val="00691B3C"/>
    <w:rsid w:val="00691D2C"/>
    <w:rsid w:val="006A69F5"/>
    <w:rsid w:val="006B12DE"/>
    <w:rsid w:val="006B5881"/>
    <w:rsid w:val="006C1F54"/>
    <w:rsid w:val="006D15C2"/>
    <w:rsid w:val="006D7B98"/>
    <w:rsid w:val="006D7E2B"/>
    <w:rsid w:val="006E3CAC"/>
    <w:rsid w:val="006F088A"/>
    <w:rsid w:val="00703697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47E7F"/>
    <w:rsid w:val="00750BB7"/>
    <w:rsid w:val="007552DC"/>
    <w:rsid w:val="00756635"/>
    <w:rsid w:val="0076055C"/>
    <w:rsid w:val="00765102"/>
    <w:rsid w:val="00767106"/>
    <w:rsid w:val="00772595"/>
    <w:rsid w:val="00774618"/>
    <w:rsid w:val="00793769"/>
    <w:rsid w:val="007937E0"/>
    <w:rsid w:val="00795852"/>
    <w:rsid w:val="0079721F"/>
    <w:rsid w:val="007A049B"/>
    <w:rsid w:val="007A388A"/>
    <w:rsid w:val="007A3AC6"/>
    <w:rsid w:val="007A6D64"/>
    <w:rsid w:val="007B031B"/>
    <w:rsid w:val="007B2EB2"/>
    <w:rsid w:val="007C228F"/>
    <w:rsid w:val="007C2E2D"/>
    <w:rsid w:val="007C6091"/>
    <w:rsid w:val="007D170F"/>
    <w:rsid w:val="007D44A0"/>
    <w:rsid w:val="007E3ECC"/>
    <w:rsid w:val="007E61CD"/>
    <w:rsid w:val="007E6FD3"/>
    <w:rsid w:val="007F1E09"/>
    <w:rsid w:val="007F3C15"/>
    <w:rsid w:val="007F6BEC"/>
    <w:rsid w:val="00800C40"/>
    <w:rsid w:val="00800EF2"/>
    <w:rsid w:val="008016C9"/>
    <w:rsid w:val="00802204"/>
    <w:rsid w:val="008067D1"/>
    <w:rsid w:val="00817641"/>
    <w:rsid w:val="008226B3"/>
    <w:rsid w:val="00825F8D"/>
    <w:rsid w:val="00830D5E"/>
    <w:rsid w:val="0083176A"/>
    <w:rsid w:val="00832120"/>
    <w:rsid w:val="008366AF"/>
    <w:rsid w:val="008378CA"/>
    <w:rsid w:val="0084030A"/>
    <w:rsid w:val="008415DE"/>
    <w:rsid w:val="008419FD"/>
    <w:rsid w:val="00842FCA"/>
    <w:rsid w:val="00843766"/>
    <w:rsid w:val="00853B70"/>
    <w:rsid w:val="00860757"/>
    <w:rsid w:val="00863B5F"/>
    <w:rsid w:val="00866ABF"/>
    <w:rsid w:val="00867710"/>
    <w:rsid w:val="00867B0F"/>
    <w:rsid w:val="00871DD0"/>
    <w:rsid w:val="00884DAA"/>
    <w:rsid w:val="00887917"/>
    <w:rsid w:val="0089302D"/>
    <w:rsid w:val="0089425A"/>
    <w:rsid w:val="008A4236"/>
    <w:rsid w:val="008A48BF"/>
    <w:rsid w:val="008A7EFE"/>
    <w:rsid w:val="008B2D0B"/>
    <w:rsid w:val="008B4612"/>
    <w:rsid w:val="008C21C7"/>
    <w:rsid w:val="008C4AF9"/>
    <w:rsid w:val="008C5B71"/>
    <w:rsid w:val="008C62DE"/>
    <w:rsid w:val="008D7E3D"/>
    <w:rsid w:val="008E1498"/>
    <w:rsid w:val="008E24CB"/>
    <w:rsid w:val="008E3D6D"/>
    <w:rsid w:val="008F24E2"/>
    <w:rsid w:val="008F4025"/>
    <w:rsid w:val="0090734D"/>
    <w:rsid w:val="00911357"/>
    <w:rsid w:val="00911DD3"/>
    <w:rsid w:val="0091206E"/>
    <w:rsid w:val="009142AB"/>
    <w:rsid w:val="0091475B"/>
    <w:rsid w:val="009152FF"/>
    <w:rsid w:val="0091640A"/>
    <w:rsid w:val="00921E89"/>
    <w:rsid w:val="009238DF"/>
    <w:rsid w:val="00924747"/>
    <w:rsid w:val="00925A0B"/>
    <w:rsid w:val="0093023A"/>
    <w:rsid w:val="00937B10"/>
    <w:rsid w:val="009401AF"/>
    <w:rsid w:val="009451CC"/>
    <w:rsid w:val="00954679"/>
    <w:rsid w:val="0095493E"/>
    <w:rsid w:val="00962F88"/>
    <w:rsid w:val="009640FB"/>
    <w:rsid w:val="00973102"/>
    <w:rsid w:val="009752A7"/>
    <w:rsid w:val="009754DC"/>
    <w:rsid w:val="009800CC"/>
    <w:rsid w:val="009818A1"/>
    <w:rsid w:val="00985A9F"/>
    <w:rsid w:val="0099015E"/>
    <w:rsid w:val="00990360"/>
    <w:rsid w:val="00990F97"/>
    <w:rsid w:val="0099159C"/>
    <w:rsid w:val="009946DE"/>
    <w:rsid w:val="00997D10"/>
    <w:rsid w:val="009A0692"/>
    <w:rsid w:val="009B1B33"/>
    <w:rsid w:val="009B3DC5"/>
    <w:rsid w:val="009B60C2"/>
    <w:rsid w:val="009B7343"/>
    <w:rsid w:val="009C60DD"/>
    <w:rsid w:val="009D2FF8"/>
    <w:rsid w:val="009D3168"/>
    <w:rsid w:val="009D4AB6"/>
    <w:rsid w:val="009D7DCB"/>
    <w:rsid w:val="009E2E34"/>
    <w:rsid w:val="009F5D97"/>
    <w:rsid w:val="009F7A6A"/>
    <w:rsid w:val="00A01DD2"/>
    <w:rsid w:val="00A02667"/>
    <w:rsid w:val="00A02C84"/>
    <w:rsid w:val="00A04557"/>
    <w:rsid w:val="00A060D6"/>
    <w:rsid w:val="00A152E3"/>
    <w:rsid w:val="00A16A47"/>
    <w:rsid w:val="00A17140"/>
    <w:rsid w:val="00A21820"/>
    <w:rsid w:val="00A221B6"/>
    <w:rsid w:val="00A2762A"/>
    <w:rsid w:val="00A32D8E"/>
    <w:rsid w:val="00A345B8"/>
    <w:rsid w:val="00A34AEF"/>
    <w:rsid w:val="00A35D91"/>
    <w:rsid w:val="00A3759A"/>
    <w:rsid w:val="00A41756"/>
    <w:rsid w:val="00A42221"/>
    <w:rsid w:val="00A5658B"/>
    <w:rsid w:val="00A603AD"/>
    <w:rsid w:val="00A641A5"/>
    <w:rsid w:val="00A66B14"/>
    <w:rsid w:val="00A66F11"/>
    <w:rsid w:val="00A73600"/>
    <w:rsid w:val="00A7522A"/>
    <w:rsid w:val="00A81072"/>
    <w:rsid w:val="00A82AF3"/>
    <w:rsid w:val="00A8375F"/>
    <w:rsid w:val="00A856B1"/>
    <w:rsid w:val="00A87706"/>
    <w:rsid w:val="00A92279"/>
    <w:rsid w:val="00A924C7"/>
    <w:rsid w:val="00A93E2C"/>
    <w:rsid w:val="00A94C70"/>
    <w:rsid w:val="00A95231"/>
    <w:rsid w:val="00AA2102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C7ECC"/>
    <w:rsid w:val="00AD0F1B"/>
    <w:rsid w:val="00AD17B9"/>
    <w:rsid w:val="00AD404C"/>
    <w:rsid w:val="00AD49BC"/>
    <w:rsid w:val="00AD5528"/>
    <w:rsid w:val="00AD63A8"/>
    <w:rsid w:val="00AD742D"/>
    <w:rsid w:val="00AD7DE3"/>
    <w:rsid w:val="00AE3066"/>
    <w:rsid w:val="00AE490F"/>
    <w:rsid w:val="00AE729E"/>
    <w:rsid w:val="00AF1782"/>
    <w:rsid w:val="00AF2E72"/>
    <w:rsid w:val="00B01EE0"/>
    <w:rsid w:val="00B02B19"/>
    <w:rsid w:val="00B047DE"/>
    <w:rsid w:val="00B04A44"/>
    <w:rsid w:val="00B11CF3"/>
    <w:rsid w:val="00B13007"/>
    <w:rsid w:val="00B14420"/>
    <w:rsid w:val="00B1555C"/>
    <w:rsid w:val="00B244E1"/>
    <w:rsid w:val="00B25C8D"/>
    <w:rsid w:val="00B25DEE"/>
    <w:rsid w:val="00B26BD0"/>
    <w:rsid w:val="00B3158A"/>
    <w:rsid w:val="00B31C7C"/>
    <w:rsid w:val="00B3515E"/>
    <w:rsid w:val="00B375DD"/>
    <w:rsid w:val="00B44367"/>
    <w:rsid w:val="00B44774"/>
    <w:rsid w:val="00B52F3E"/>
    <w:rsid w:val="00B55652"/>
    <w:rsid w:val="00B67B44"/>
    <w:rsid w:val="00B73AAB"/>
    <w:rsid w:val="00B76652"/>
    <w:rsid w:val="00B8023A"/>
    <w:rsid w:val="00B81B99"/>
    <w:rsid w:val="00B83854"/>
    <w:rsid w:val="00B8550A"/>
    <w:rsid w:val="00B91319"/>
    <w:rsid w:val="00B93025"/>
    <w:rsid w:val="00B978D3"/>
    <w:rsid w:val="00BA0566"/>
    <w:rsid w:val="00BA1191"/>
    <w:rsid w:val="00BA1264"/>
    <w:rsid w:val="00BA1A39"/>
    <w:rsid w:val="00BA31FB"/>
    <w:rsid w:val="00BA37A7"/>
    <w:rsid w:val="00BA5F77"/>
    <w:rsid w:val="00BB0BB4"/>
    <w:rsid w:val="00BC29A0"/>
    <w:rsid w:val="00BC4160"/>
    <w:rsid w:val="00BC792F"/>
    <w:rsid w:val="00BD1090"/>
    <w:rsid w:val="00BD1F60"/>
    <w:rsid w:val="00BD38BB"/>
    <w:rsid w:val="00BD420C"/>
    <w:rsid w:val="00BE3254"/>
    <w:rsid w:val="00BE373E"/>
    <w:rsid w:val="00BF2799"/>
    <w:rsid w:val="00BF4601"/>
    <w:rsid w:val="00BF6751"/>
    <w:rsid w:val="00C04AE7"/>
    <w:rsid w:val="00C113B7"/>
    <w:rsid w:val="00C12EB2"/>
    <w:rsid w:val="00C1746C"/>
    <w:rsid w:val="00C24FDF"/>
    <w:rsid w:val="00C27192"/>
    <w:rsid w:val="00C27D67"/>
    <w:rsid w:val="00C31BFD"/>
    <w:rsid w:val="00C328B2"/>
    <w:rsid w:val="00C35F5A"/>
    <w:rsid w:val="00C360CE"/>
    <w:rsid w:val="00C364B7"/>
    <w:rsid w:val="00C37122"/>
    <w:rsid w:val="00C40D5C"/>
    <w:rsid w:val="00C439D3"/>
    <w:rsid w:val="00C43FB7"/>
    <w:rsid w:val="00C47DED"/>
    <w:rsid w:val="00C53B84"/>
    <w:rsid w:val="00C60073"/>
    <w:rsid w:val="00C60252"/>
    <w:rsid w:val="00C60CCF"/>
    <w:rsid w:val="00C61EAE"/>
    <w:rsid w:val="00C63A16"/>
    <w:rsid w:val="00C63A5B"/>
    <w:rsid w:val="00C63CF0"/>
    <w:rsid w:val="00C662C5"/>
    <w:rsid w:val="00C67423"/>
    <w:rsid w:val="00C7179D"/>
    <w:rsid w:val="00C71A87"/>
    <w:rsid w:val="00C83906"/>
    <w:rsid w:val="00C8786B"/>
    <w:rsid w:val="00C92948"/>
    <w:rsid w:val="00C960C4"/>
    <w:rsid w:val="00CB1C00"/>
    <w:rsid w:val="00CB2AD1"/>
    <w:rsid w:val="00CB3370"/>
    <w:rsid w:val="00CB4616"/>
    <w:rsid w:val="00CB55B4"/>
    <w:rsid w:val="00CB5EFB"/>
    <w:rsid w:val="00CB60DB"/>
    <w:rsid w:val="00CB7128"/>
    <w:rsid w:val="00CB790E"/>
    <w:rsid w:val="00CC4E83"/>
    <w:rsid w:val="00CD00D2"/>
    <w:rsid w:val="00CD3475"/>
    <w:rsid w:val="00CE42FD"/>
    <w:rsid w:val="00CE47DD"/>
    <w:rsid w:val="00CF0CB1"/>
    <w:rsid w:val="00CF5AF6"/>
    <w:rsid w:val="00CF72A2"/>
    <w:rsid w:val="00D0164F"/>
    <w:rsid w:val="00D01FB8"/>
    <w:rsid w:val="00D032F4"/>
    <w:rsid w:val="00D05776"/>
    <w:rsid w:val="00D15595"/>
    <w:rsid w:val="00D17B6D"/>
    <w:rsid w:val="00D17E46"/>
    <w:rsid w:val="00D235E7"/>
    <w:rsid w:val="00D33B9C"/>
    <w:rsid w:val="00D36938"/>
    <w:rsid w:val="00D40BDC"/>
    <w:rsid w:val="00D5118E"/>
    <w:rsid w:val="00D52D29"/>
    <w:rsid w:val="00D5629E"/>
    <w:rsid w:val="00D638D9"/>
    <w:rsid w:val="00D642DF"/>
    <w:rsid w:val="00D65F95"/>
    <w:rsid w:val="00D66D24"/>
    <w:rsid w:val="00D670F1"/>
    <w:rsid w:val="00D7016F"/>
    <w:rsid w:val="00D71A36"/>
    <w:rsid w:val="00D73029"/>
    <w:rsid w:val="00D754F5"/>
    <w:rsid w:val="00D82D1B"/>
    <w:rsid w:val="00D82F3A"/>
    <w:rsid w:val="00D86BA3"/>
    <w:rsid w:val="00D87E8A"/>
    <w:rsid w:val="00D9559B"/>
    <w:rsid w:val="00DA1257"/>
    <w:rsid w:val="00DA2ADA"/>
    <w:rsid w:val="00DA416D"/>
    <w:rsid w:val="00DA57C5"/>
    <w:rsid w:val="00DB3107"/>
    <w:rsid w:val="00DB38D6"/>
    <w:rsid w:val="00DC37D4"/>
    <w:rsid w:val="00DC71E7"/>
    <w:rsid w:val="00DD32F4"/>
    <w:rsid w:val="00DD3D51"/>
    <w:rsid w:val="00DD4E71"/>
    <w:rsid w:val="00DD61D2"/>
    <w:rsid w:val="00DE2E9E"/>
    <w:rsid w:val="00DE3DF1"/>
    <w:rsid w:val="00DE5987"/>
    <w:rsid w:val="00DF0665"/>
    <w:rsid w:val="00DF2C19"/>
    <w:rsid w:val="00DF3A53"/>
    <w:rsid w:val="00E00A65"/>
    <w:rsid w:val="00E1227F"/>
    <w:rsid w:val="00E1229D"/>
    <w:rsid w:val="00E135E8"/>
    <w:rsid w:val="00E13717"/>
    <w:rsid w:val="00E137F3"/>
    <w:rsid w:val="00E17EF5"/>
    <w:rsid w:val="00E2392E"/>
    <w:rsid w:val="00E24331"/>
    <w:rsid w:val="00E246AA"/>
    <w:rsid w:val="00E30AE8"/>
    <w:rsid w:val="00E35E8C"/>
    <w:rsid w:val="00E426A9"/>
    <w:rsid w:val="00E4491E"/>
    <w:rsid w:val="00E46CB8"/>
    <w:rsid w:val="00E51BE4"/>
    <w:rsid w:val="00E542ED"/>
    <w:rsid w:val="00E54F56"/>
    <w:rsid w:val="00E60CB4"/>
    <w:rsid w:val="00E60CC0"/>
    <w:rsid w:val="00E613F3"/>
    <w:rsid w:val="00E67048"/>
    <w:rsid w:val="00E71F1E"/>
    <w:rsid w:val="00E71FE0"/>
    <w:rsid w:val="00E8192D"/>
    <w:rsid w:val="00E8505A"/>
    <w:rsid w:val="00E87AF2"/>
    <w:rsid w:val="00E923C2"/>
    <w:rsid w:val="00E95669"/>
    <w:rsid w:val="00E97867"/>
    <w:rsid w:val="00E97A4C"/>
    <w:rsid w:val="00EA02E5"/>
    <w:rsid w:val="00EA09FF"/>
    <w:rsid w:val="00EA163E"/>
    <w:rsid w:val="00EA5E9A"/>
    <w:rsid w:val="00EA70A7"/>
    <w:rsid w:val="00EB09B7"/>
    <w:rsid w:val="00EB2773"/>
    <w:rsid w:val="00EB2D89"/>
    <w:rsid w:val="00EB43C1"/>
    <w:rsid w:val="00EC665E"/>
    <w:rsid w:val="00ED0729"/>
    <w:rsid w:val="00ED2B68"/>
    <w:rsid w:val="00ED70D7"/>
    <w:rsid w:val="00ED7734"/>
    <w:rsid w:val="00EE11B9"/>
    <w:rsid w:val="00EE4933"/>
    <w:rsid w:val="00EF1877"/>
    <w:rsid w:val="00EF3A38"/>
    <w:rsid w:val="00EF4480"/>
    <w:rsid w:val="00EF5C73"/>
    <w:rsid w:val="00EF66CD"/>
    <w:rsid w:val="00F03071"/>
    <w:rsid w:val="00F03DC8"/>
    <w:rsid w:val="00F05559"/>
    <w:rsid w:val="00F05AFD"/>
    <w:rsid w:val="00F10FA2"/>
    <w:rsid w:val="00F1174C"/>
    <w:rsid w:val="00F11CDF"/>
    <w:rsid w:val="00F154E2"/>
    <w:rsid w:val="00F15DFF"/>
    <w:rsid w:val="00F210A1"/>
    <w:rsid w:val="00F23EE7"/>
    <w:rsid w:val="00F2423C"/>
    <w:rsid w:val="00F31A78"/>
    <w:rsid w:val="00F4028F"/>
    <w:rsid w:val="00F44D50"/>
    <w:rsid w:val="00F45611"/>
    <w:rsid w:val="00F53103"/>
    <w:rsid w:val="00F55F4B"/>
    <w:rsid w:val="00F5604A"/>
    <w:rsid w:val="00F571FF"/>
    <w:rsid w:val="00F6088D"/>
    <w:rsid w:val="00F634FA"/>
    <w:rsid w:val="00F636A1"/>
    <w:rsid w:val="00F64E8D"/>
    <w:rsid w:val="00F656E1"/>
    <w:rsid w:val="00F724C8"/>
    <w:rsid w:val="00F727DF"/>
    <w:rsid w:val="00F7359C"/>
    <w:rsid w:val="00F7378B"/>
    <w:rsid w:val="00F775B5"/>
    <w:rsid w:val="00F77CDD"/>
    <w:rsid w:val="00F807EF"/>
    <w:rsid w:val="00F81252"/>
    <w:rsid w:val="00F82022"/>
    <w:rsid w:val="00F82B1F"/>
    <w:rsid w:val="00F918A7"/>
    <w:rsid w:val="00F92813"/>
    <w:rsid w:val="00F95612"/>
    <w:rsid w:val="00F975D3"/>
    <w:rsid w:val="00FA180D"/>
    <w:rsid w:val="00FB06FD"/>
    <w:rsid w:val="00FB070C"/>
    <w:rsid w:val="00FB1031"/>
    <w:rsid w:val="00FB1671"/>
    <w:rsid w:val="00FB21E4"/>
    <w:rsid w:val="00FB5CB7"/>
    <w:rsid w:val="00FB7DBC"/>
    <w:rsid w:val="00FC2320"/>
    <w:rsid w:val="00FC2B1D"/>
    <w:rsid w:val="00FC438D"/>
    <w:rsid w:val="00FD05B7"/>
    <w:rsid w:val="00FD2AED"/>
    <w:rsid w:val="00FE44EF"/>
    <w:rsid w:val="00FF0CDC"/>
    <w:rsid w:val="00FF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9D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8E3D6D"/>
    <w:rPr>
      <w:color w:val="605E5C"/>
      <w:shd w:val="clear" w:color="auto" w:fill="E1DFDD"/>
    </w:rPr>
  </w:style>
  <w:style w:type="character" w:customStyle="1" w:styleId="Olstomnmnande4">
    <w:name w:val="Olöst omnämnande4"/>
    <w:basedOn w:val="Standardstycketeckensnitt"/>
    <w:uiPriority w:val="99"/>
    <w:semiHidden/>
    <w:unhideWhenUsed/>
    <w:rsid w:val="007B2EB2"/>
    <w:rPr>
      <w:color w:val="605E5C"/>
      <w:shd w:val="clear" w:color="auto" w:fill="E1DFDD"/>
    </w:rPr>
  </w:style>
  <w:style w:type="character" w:customStyle="1" w:styleId="Olstomnmnande5">
    <w:name w:val="Olöst omnämnande5"/>
    <w:basedOn w:val="Standardstycketeckensnitt"/>
    <w:uiPriority w:val="99"/>
    <w:semiHidden/>
    <w:unhideWhenUsed/>
    <w:rsid w:val="006C1F54"/>
    <w:rPr>
      <w:color w:val="605E5C"/>
      <w:shd w:val="clear" w:color="auto" w:fill="E1DFDD"/>
    </w:rPr>
  </w:style>
  <w:style w:type="character" w:customStyle="1" w:styleId="Olstomnmnande6">
    <w:name w:val="Olöst omnämnande6"/>
    <w:basedOn w:val="Standardstycketeckensnitt"/>
    <w:uiPriority w:val="99"/>
    <w:semiHidden/>
    <w:unhideWhenUsed/>
    <w:rsid w:val="00925A0B"/>
    <w:rPr>
      <w:color w:val="605E5C"/>
      <w:shd w:val="clear" w:color="auto" w:fill="E1DFDD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EB2D8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EB2D8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EB2D89"/>
    <w:rPr>
      <w:vertAlign w:val="superscript"/>
    </w:rPr>
  </w:style>
  <w:style w:type="character" w:customStyle="1" w:styleId="Olstomnmnande7">
    <w:name w:val="Olöst omnämnande7"/>
    <w:basedOn w:val="Standardstycketeckensnitt"/>
    <w:uiPriority w:val="99"/>
    <w:semiHidden/>
    <w:unhideWhenUsed/>
    <w:rsid w:val="001E0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gruppen.nu/getfile.ashx?cid=574821&amp;cc=3&amp;refid=7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s://asfaltskolan.se/wp-content/uploads/Metoddagen/MET22/MET22_Hakan_Arvidsson_Bergtyp_och_glimmer.pdf" TargetMode="External"/><Relationship Id="rId26" Type="http://schemas.openxmlformats.org/officeDocument/2006/relationships/hyperlink" Target="https://www.regeringen.se/remisser/2022/04/remiss-av-kommissionens-forslag-till-en-ny-byggproduktforordning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etodgruppen.nu/getfile.ashx?cid=313996&amp;cc=3&amp;refid=4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vti.diva-portal.org/smash/get/diva2:1647201/FULLTEXT01.pdf" TargetMode="External"/><Relationship Id="rId25" Type="http://schemas.openxmlformats.org/officeDocument/2006/relationships/hyperlink" Target="https://ec.europa.eu/info/law/better-regulation/have-your-say/initiatives/12567-Initiativ-for-hallbara-produkter_s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todgruppen.nu/getfile.ashx?cid=313998&amp;cc=3&amp;refid=50" TargetMode="External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odgruppen.nu/web/page.aspx?refid=11" TargetMode="External"/><Relationship Id="rId24" Type="http://schemas.openxmlformats.org/officeDocument/2006/relationships/hyperlink" Target="https://ec.europa.eu/info/law/better-regulation/have-your-say/initiatives/12458-Byggprodukter-oversyn-av-EUreglerna_sv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www.metodgruppen.nu/getfile.ashx?cid=322799&amp;cc=3&amp;refid=14" TargetMode="External"/><Relationship Id="rId28" Type="http://schemas.openxmlformats.org/officeDocument/2006/relationships/hyperlink" Target="http://www.metodgruppen.nu/web/page.aspx?refid=140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hyperlink" Target="http://www.metodgruppen.nu/getfile.ashx?cid=313996&amp;cc=3&amp;refid=47" TargetMode="External"/><Relationship Id="rId27" Type="http://schemas.openxmlformats.org/officeDocument/2006/relationships/hyperlink" Target="mailto:kenneth.lind@trafikverket.se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72721-7726-4F59-8CE6-D2DD330EC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2622</Words>
  <Characters>13901</Characters>
  <Application>Microsoft Office Word</Application>
  <DocSecurity>0</DocSecurity>
  <Lines>115</Lines>
  <Paragraphs>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3</cp:revision>
  <cp:lastPrinted>2021-05-04T13:41:00Z</cp:lastPrinted>
  <dcterms:created xsi:type="dcterms:W3CDTF">2022-05-03T12:35:00Z</dcterms:created>
  <dcterms:modified xsi:type="dcterms:W3CDTF">2022-05-06T07:59:00Z</dcterms:modified>
</cp:coreProperties>
</file>